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33FE" w14:textId="1B966BFC" w:rsidR="00E1274B" w:rsidRPr="0046600A" w:rsidRDefault="00E1274B" w:rsidP="00E1274B">
      <w:pPr>
        <w:ind w:left="3828"/>
        <w:jc w:val="both"/>
        <w:rPr>
          <w:rFonts w:ascii="Times New Roman" w:hAnsi="Times New Roman"/>
          <w:b/>
          <w:bCs/>
          <w:sz w:val="24"/>
          <w:szCs w:val="20"/>
        </w:rPr>
      </w:pPr>
      <w:r w:rsidRPr="0046600A">
        <w:rPr>
          <w:rFonts w:ascii="Times New Roman" w:hAnsi="Times New Roman"/>
          <w:b/>
          <w:bCs/>
          <w:sz w:val="24"/>
          <w:szCs w:val="20"/>
        </w:rPr>
        <w:t xml:space="preserve">CONTRATO QUE ENTRE SI CELEBRAM A </w:t>
      </w:r>
      <w:r w:rsidRPr="0046600A">
        <w:rPr>
          <w:rFonts w:ascii="Times New Roman" w:hAnsi="Times New Roman"/>
          <w:b/>
          <w:bCs/>
          <w:color w:val="FF0000"/>
          <w:sz w:val="24"/>
          <w:szCs w:val="20"/>
        </w:rPr>
        <w:t>XXXXXXX</w:t>
      </w:r>
      <w:r w:rsidRPr="0046600A">
        <w:rPr>
          <w:rFonts w:ascii="Times New Roman" w:hAnsi="Times New Roman"/>
          <w:b/>
          <w:bCs/>
          <w:sz w:val="24"/>
          <w:szCs w:val="20"/>
        </w:rPr>
        <w:t xml:space="preserve"> E A UNIVERSIDADE FEDERAL DE OURO PRETO, COM INTERVENIÊNCIA DA FUNDAÇÃO </w:t>
      </w:r>
      <w:commentRangeStart w:id="0"/>
      <w:r w:rsidRPr="00E123D4">
        <w:rPr>
          <w:rFonts w:ascii="Times New Roman" w:hAnsi="Times New Roman"/>
          <w:b/>
          <w:bCs/>
          <w:sz w:val="24"/>
          <w:szCs w:val="20"/>
          <w:highlight w:val="yellow"/>
        </w:rPr>
        <w:t>XXXX</w:t>
      </w:r>
      <w:commentRangeEnd w:id="0"/>
      <w:r w:rsidR="00755AC2">
        <w:rPr>
          <w:rStyle w:val="Refdecomentrio"/>
        </w:rPr>
        <w:commentReference w:id="0"/>
      </w:r>
      <w:r w:rsidRPr="0046600A">
        <w:rPr>
          <w:rFonts w:ascii="Times New Roman" w:hAnsi="Times New Roman"/>
          <w:b/>
          <w:bCs/>
          <w:sz w:val="24"/>
          <w:szCs w:val="20"/>
        </w:rPr>
        <w:t>, NA FORMA A SEGUIR:</w:t>
      </w:r>
    </w:p>
    <w:p w14:paraId="418D55C4" w14:textId="77777777" w:rsidR="00E1274B" w:rsidRPr="0046600A" w:rsidRDefault="00E1274B" w:rsidP="00E1274B">
      <w:pPr>
        <w:ind w:left="4860"/>
        <w:jc w:val="both"/>
        <w:rPr>
          <w:rFonts w:ascii="Times New Roman" w:hAnsi="Times New Roman"/>
          <w:b/>
          <w:bCs/>
          <w:sz w:val="24"/>
          <w:szCs w:val="20"/>
        </w:rPr>
      </w:pPr>
    </w:p>
    <w:p w14:paraId="66200669" w14:textId="77777777" w:rsidR="00E1274B" w:rsidRPr="0046600A" w:rsidRDefault="00E1274B" w:rsidP="00E1274B">
      <w:pPr>
        <w:ind w:left="4860"/>
        <w:jc w:val="both"/>
        <w:rPr>
          <w:rFonts w:ascii="Times New Roman" w:hAnsi="Times New Roman"/>
          <w:b/>
          <w:bCs/>
          <w:sz w:val="24"/>
          <w:szCs w:val="20"/>
        </w:rPr>
      </w:pPr>
    </w:p>
    <w:p w14:paraId="75A2E28D" w14:textId="135C7687" w:rsidR="00E1274B" w:rsidRPr="0046600A" w:rsidRDefault="00E1274B" w:rsidP="00E1274B">
      <w:pPr>
        <w:spacing w:after="0"/>
        <w:jc w:val="both"/>
        <w:rPr>
          <w:rFonts w:ascii="Times New Roman" w:hAnsi="Times New Roman"/>
          <w:sz w:val="32"/>
          <w:szCs w:val="24"/>
        </w:rPr>
      </w:pPr>
      <w:r w:rsidRPr="00E123D4">
        <w:rPr>
          <w:rFonts w:ascii="Times New Roman" w:hAnsi="Times New Roman"/>
          <w:b/>
          <w:bCs/>
          <w:sz w:val="24"/>
          <w:szCs w:val="20"/>
          <w:highlight w:val="yellow"/>
        </w:rPr>
        <w:t>XXXXXXXXX</w:t>
      </w:r>
      <w:r w:rsidRPr="0046600A">
        <w:rPr>
          <w:rFonts w:ascii="Times New Roman" w:hAnsi="Times New Roman"/>
          <w:sz w:val="24"/>
          <w:szCs w:val="20"/>
        </w:rPr>
        <w:t xml:space="preserve">, doravante denominada simplesmente </w:t>
      </w:r>
      <w:r w:rsidRPr="00E123D4">
        <w:rPr>
          <w:rFonts w:ascii="Times New Roman" w:hAnsi="Times New Roman"/>
          <w:b/>
          <w:sz w:val="24"/>
          <w:szCs w:val="20"/>
          <w:highlight w:val="yellow"/>
        </w:rPr>
        <w:t>XXX</w:t>
      </w:r>
      <w:r w:rsidRPr="0046600A">
        <w:rPr>
          <w:rFonts w:ascii="Times New Roman" w:hAnsi="Times New Roman"/>
          <w:sz w:val="24"/>
          <w:szCs w:val="20"/>
        </w:rPr>
        <w:t xml:space="preserve">, com sede na </w:t>
      </w:r>
      <w:r w:rsidRPr="00E123D4">
        <w:rPr>
          <w:rFonts w:ascii="Times New Roman" w:hAnsi="Times New Roman"/>
          <w:sz w:val="24"/>
          <w:szCs w:val="20"/>
          <w:highlight w:val="yellow"/>
        </w:rPr>
        <w:t>XXXXX</w:t>
      </w:r>
      <w:r w:rsidRPr="0046600A">
        <w:rPr>
          <w:rFonts w:ascii="Times New Roman" w:hAnsi="Times New Roman"/>
          <w:sz w:val="24"/>
          <w:szCs w:val="20"/>
        </w:rPr>
        <w:t xml:space="preserve">, </w:t>
      </w:r>
      <w:r w:rsidRPr="00E123D4">
        <w:rPr>
          <w:rFonts w:ascii="Times New Roman" w:hAnsi="Times New Roman"/>
          <w:sz w:val="24"/>
          <w:szCs w:val="20"/>
          <w:highlight w:val="yellow"/>
        </w:rPr>
        <w:t>XXX</w:t>
      </w:r>
      <w:r w:rsidRPr="0046600A">
        <w:rPr>
          <w:rFonts w:ascii="Times New Roman" w:hAnsi="Times New Roman"/>
          <w:sz w:val="24"/>
          <w:szCs w:val="20"/>
        </w:rPr>
        <w:t xml:space="preserve"> – Bairro </w:t>
      </w:r>
      <w:r w:rsidRPr="00E123D4">
        <w:rPr>
          <w:rFonts w:ascii="Times New Roman" w:hAnsi="Times New Roman"/>
          <w:sz w:val="24"/>
          <w:szCs w:val="20"/>
          <w:highlight w:val="yellow"/>
        </w:rPr>
        <w:t>XXX</w:t>
      </w:r>
      <w:r w:rsidRPr="0046600A">
        <w:rPr>
          <w:rFonts w:ascii="Times New Roman" w:hAnsi="Times New Roman"/>
          <w:sz w:val="24"/>
          <w:szCs w:val="20"/>
        </w:rPr>
        <w:t xml:space="preserve">, CEP </w:t>
      </w:r>
      <w:r w:rsidRPr="00E123D4">
        <w:rPr>
          <w:rFonts w:ascii="Times New Roman" w:hAnsi="Times New Roman"/>
          <w:sz w:val="24"/>
          <w:szCs w:val="20"/>
          <w:highlight w:val="yellow"/>
        </w:rPr>
        <w:t>XXXXX-</w:t>
      </w:r>
      <w:proofErr w:type="gramStart"/>
      <w:r w:rsidRPr="00E123D4">
        <w:rPr>
          <w:rFonts w:ascii="Times New Roman" w:hAnsi="Times New Roman"/>
          <w:sz w:val="24"/>
          <w:szCs w:val="20"/>
          <w:highlight w:val="yellow"/>
        </w:rPr>
        <w:t>XXX</w:t>
      </w:r>
      <w:r w:rsidRPr="0046600A">
        <w:rPr>
          <w:rFonts w:ascii="Times New Roman" w:hAnsi="Times New Roman"/>
          <w:sz w:val="24"/>
          <w:szCs w:val="20"/>
        </w:rPr>
        <w:t xml:space="preserve"> ,</w:t>
      </w:r>
      <w:proofErr w:type="gramEnd"/>
      <w:r w:rsidRPr="0046600A">
        <w:rPr>
          <w:rFonts w:ascii="Times New Roman" w:hAnsi="Times New Roman"/>
          <w:sz w:val="24"/>
          <w:szCs w:val="20"/>
        </w:rPr>
        <w:t xml:space="preserve"> na cidade de </w:t>
      </w:r>
      <w:r w:rsidRPr="00E123D4">
        <w:rPr>
          <w:rFonts w:ascii="Times New Roman" w:hAnsi="Times New Roman"/>
          <w:sz w:val="24"/>
          <w:szCs w:val="20"/>
          <w:highlight w:val="yellow"/>
        </w:rPr>
        <w:t>XXXXX</w:t>
      </w:r>
      <w:r w:rsidRPr="0046600A">
        <w:rPr>
          <w:rFonts w:ascii="Times New Roman" w:hAnsi="Times New Roman"/>
          <w:sz w:val="24"/>
          <w:szCs w:val="20"/>
        </w:rPr>
        <w:t xml:space="preserve">, Estado de </w:t>
      </w:r>
      <w:r w:rsidRPr="00E123D4">
        <w:rPr>
          <w:rFonts w:ascii="Times New Roman" w:hAnsi="Times New Roman"/>
          <w:sz w:val="24"/>
          <w:szCs w:val="20"/>
          <w:highlight w:val="yellow"/>
        </w:rPr>
        <w:t>XXXX</w:t>
      </w:r>
      <w:r w:rsidRPr="0046600A">
        <w:rPr>
          <w:rFonts w:ascii="Times New Roman" w:hAnsi="Times New Roman"/>
          <w:sz w:val="24"/>
          <w:szCs w:val="20"/>
        </w:rPr>
        <w:t xml:space="preserve">, devidamente cadastrada no CNPJ sob o nº </w:t>
      </w:r>
      <w:r w:rsidRPr="00E123D4">
        <w:rPr>
          <w:rFonts w:ascii="Times New Roman" w:hAnsi="Times New Roman"/>
          <w:sz w:val="24"/>
          <w:szCs w:val="20"/>
          <w:highlight w:val="yellow"/>
        </w:rPr>
        <w:t>XX.XXX.XXX/XXXX-XX</w:t>
      </w:r>
      <w:r w:rsidRPr="0046600A">
        <w:rPr>
          <w:rFonts w:ascii="Times New Roman" w:hAnsi="Times New Roman"/>
          <w:sz w:val="24"/>
          <w:szCs w:val="20"/>
        </w:rPr>
        <w:t xml:space="preserve">, neste ato representada na sua forma estatutária, por seus representantes ao final qualificados, a </w:t>
      </w:r>
      <w:r w:rsidRPr="0046600A">
        <w:rPr>
          <w:rFonts w:ascii="Times New Roman" w:hAnsi="Times New Roman"/>
          <w:b/>
          <w:sz w:val="24"/>
          <w:szCs w:val="20"/>
        </w:rPr>
        <w:t>UNIVERSIDADE FEDERAL DE OURO PRETO</w:t>
      </w:r>
      <w:r w:rsidRPr="0046600A">
        <w:rPr>
          <w:rFonts w:ascii="Times New Roman" w:hAnsi="Times New Roman"/>
          <w:sz w:val="24"/>
          <w:szCs w:val="20"/>
        </w:rPr>
        <w:t xml:space="preserve">, doravante denominada </w:t>
      </w:r>
      <w:r w:rsidRPr="0046600A">
        <w:rPr>
          <w:rFonts w:ascii="Times New Roman" w:hAnsi="Times New Roman"/>
          <w:b/>
          <w:sz w:val="24"/>
          <w:szCs w:val="20"/>
        </w:rPr>
        <w:t>UFOP</w:t>
      </w:r>
      <w:r w:rsidRPr="0046600A">
        <w:rPr>
          <w:rFonts w:ascii="Times New Roman" w:hAnsi="Times New Roman"/>
          <w:sz w:val="24"/>
          <w:szCs w:val="20"/>
        </w:rPr>
        <w:t xml:space="preserve">, </w:t>
      </w:r>
      <w:r w:rsidRPr="00843C7C">
        <w:rPr>
          <w:rFonts w:ascii="Times New Roman" w:hAnsi="Times New Roman"/>
          <w:sz w:val="24"/>
          <w:szCs w:val="24"/>
        </w:rPr>
        <w:t>fundação pública federal, instituída pelo Decreto-Lei n. 778, de 21 de agosto de 1969, sediada na Rua Diogo de Vasconcelos, n.º 122, Bairro Pilar, Ouro Preto, Estado de Minas Gerais, inscrita no CNPJ/MF sob o nº 23.070.659/0001-10, neste ato</w:t>
      </w:r>
      <w:r w:rsidR="00A9411A" w:rsidRPr="00843C7C">
        <w:rPr>
          <w:rFonts w:ascii="Times New Roman" w:hAnsi="Times New Roman"/>
          <w:sz w:val="24"/>
          <w:szCs w:val="24"/>
        </w:rPr>
        <w:t>,</w:t>
      </w:r>
      <w:r w:rsidRPr="00843C7C">
        <w:rPr>
          <w:rFonts w:ascii="Times New Roman" w:hAnsi="Times New Roman"/>
          <w:sz w:val="24"/>
          <w:szCs w:val="24"/>
        </w:rPr>
        <w:t xml:space="preserve"> </w:t>
      </w:r>
      <w:r w:rsidR="00A9411A" w:rsidRPr="00843C7C">
        <w:rPr>
          <w:rFonts w:ascii="Times New Roman" w:hAnsi="Times New Roman"/>
          <w:sz w:val="24"/>
          <w:szCs w:val="24"/>
        </w:rPr>
        <w:t xml:space="preserve">pela sua Reitora, </w:t>
      </w:r>
      <w:proofErr w:type="spellStart"/>
      <w:r w:rsidR="00A9411A" w:rsidRPr="00843C7C">
        <w:rPr>
          <w:rFonts w:ascii="Times New Roman" w:hAnsi="Times New Roman"/>
          <w:b/>
          <w:sz w:val="24"/>
          <w:szCs w:val="24"/>
        </w:rPr>
        <w:t>Profª</w:t>
      </w:r>
      <w:proofErr w:type="spellEnd"/>
      <w:r w:rsidR="00A9411A" w:rsidRPr="00843C7C">
        <w:rPr>
          <w:rFonts w:ascii="Times New Roman" w:hAnsi="Times New Roman"/>
          <w:b/>
          <w:sz w:val="24"/>
          <w:szCs w:val="24"/>
        </w:rPr>
        <w:t xml:space="preserve">. </w:t>
      </w:r>
      <w:proofErr w:type="spellStart"/>
      <w:r w:rsidR="00A9411A" w:rsidRPr="00843C7C">
        <w:rPr>
          <w:rFonts w:ascii="Times New Roman" w:hAnsi="Times New Roman"/>
          <w:b/>
          <w:sz w:val="24"/>
          <w:szCs w:val="24"/>
        </w:rPr>
        <w:t>Drª</w:t>
      </w:r>
      <w:proofErr w:type="spellEnd"/>
      <w:r w:rsidR="00A9411A" w:rsidRPr="00843C7C">
        <w:rPr>
          <w:rFonts w:ascii="Times New Roman" w:hAnsi="Times New Roman"/>
          <w:b/>
          <w:sz w:val="24"/>
          <w:szCs w:val="24"/>
        </w:rPr>
        <w:t xml:space="preserve">. Cláudia Aparecida </w:t>
      </w:r>
      <w:proofErr w:type="spellStart"/>
      <w:r w:rsidR="00A9411A" w:rsidRPr="00843C7C">
        <w:rPr>
          <w:rFonts w:ascii="Times New Roman" w:hAnsi="Times New Roman"/>
          <w:b/>
          <w:sz w:val="24"/>
          <w:szCs w:val="24"/>
        </w:rPr>
        <w:t>Marliere</w:t>
      </w:r>
      <w:proofErr w:type="spellEnd"/>
      <w:r w:rsidR="00A9411A" w:rsidRPr="00843C7C">
        <w:rPr>
          <w:rFonts w:ascii="Times New Roman" w:hAnsi="Times New Roman"/>
          <w:b/>
          <w:sz w:val="24"/>
          <w:szCs w:val="24"/>
        </w:rPr>
        <w:t xml:space="preserve"> de Lima</w:t>
      </w:r>
      <w:r w:rsidR="00A9411A" w:rsidRPr="00843C7C">
        <w:rPr>
          <w:rFonts w:ascii="Times New Roman" w:hAnsi="Times New Roman"/>
          <w:sz w:val="24"/>
          <w:szCs w:val="24"/>
        </w:rPr>
        <w:t>, brasileira, casada, professora, portadora da Carteira de Identidade nº MG-2.316.159, expedida pela Secretaria de Segurança Pública de Minas Gerais, CPF nº 529.005</w:t>
      </w:r>
      <w:r w:rsidR="00A9411A" w:rsidRPr="00843C7C">
        <w:rPr>
          <w:rFonts w:ascii="Times New Roman" w:hAnsi="Times New Roman"/>
          <w:bCs/>
          <w:sz w:val="24"/>
          <w:szCs w:val="24"/>
        </w:rPr>
        <w:t>.096-53</w:t>
      </w:r>
      <w:r w:rsidRPr="00843C7C">
        <w:rPr>
          <w:rFonts w:ascii="Times New Roman" w:hAnsi="Times New Roman"/>
          <w:sz w:val="24"/>
          <w:szCs w:val="24"/>
        </w:rPr>
        <w:t xml:space="preserve">, e com a interveniência da </w:t>
      </w:r>
      <w:commentRangeStart w:id="1"/>
      <w:r w:rsidRPr="00843C7C">
        <w:rPr>
          <w:rFonts w:ascii="Times New Roman" w:hAnsi="Times New Roman"/>
          <w:b/>
          <w:color w:val="00B050"/>
          <w:sz w:val="24"/>
          <w:szCs w:val="24"/>
        </w:rPr>
        <w:t xml:space="preserve">FUNDAÇÃO GORCEIX, </w:t>
      </w:r>
      <w:r w:rsidRPr="00843C7C">
        <w:rPr>
          <w:rFonts w:ascii="Times New Roman" w:hAnsi="Times New Roman"/>
          <w:color w:val="00B050"/>
          <w:sz w:val="24"/>
          <w:szCs w:val="24"/>
        </w:rPr>
        <w:t xml:space="preserve">doravante denominada </w:t>
      </w:r>
      <w:r w:rsidRPr="00843C7C">
        <w:rPr>
          <w:rFonts w:ascii="Times New Roman" w:hAnsi="Times New Roman"/>
          <w:b/>
          <w:color w:val="00B050"/>
          <w:sz w:val="24"/>
          <w:szCs w:val="24"/>
        </w:rPr>
        <w:t>FG</w:t>
      </w:r>
      <w:r w:rsidRPr="00843C7C">
        <w:rPr>
          <w:rFonts w:ascii="Times New Roman" w:hAnsi="Times New Roman"/>
          <w:color w:val="00B050"/>
          <w:sz w:val="24"/>
          <w:szCs w:val="24"/>
        </w:rPr>
        <w:t>, sediada na Rua Carlos Walter</w:t>
      </w:r>
      <w:r w:rsidRPr="00A9411A">
        <w:rPr>
          <w:rFonts w:ascii="Times New Roman" w:hAnsi="Times New Roman"/>
          <w:color w:val="00B050"/>
          <w:sz w:val="24"/>
          <w:szCs w:val="20"/>
        </w:rPr>
        <w:t xml:space="preserve"> Marinho Campos, nº 57 – Vila Itacolomy – Ouro Preto, Estado de Minas Gerais, inscrita no CNPJ/MF sob o nº 23.063.118/0001-64, neste ato representada por seu Presidente</w:t>
      </w:r>
      <w:r w:rsidRPr="0046600A">
        <w:rPr>
          <w:rFonts w:ascii="Times New Roman" w:hAnsi="Times New Roman"/>
          <w:color w:val="00B050"/>
          <w:sz w:val="24"/>
          <w:szCs w:val="20"/>
        </w:rPr>
        <w:t xml:space="preserve">, Eng. Cristovam Paes de Oliveira, engenheiro, casado, residente e domiciliado em Ouro Preto, Minas Gerais, portador da Carteira de Identidade nº </w:t>
      </w:r>
      <w:proofErr w:type="gramStart"/>
      <w:r w:rsidRPr="0046600A">
        <w:rPr>
          <w:rFonts w:ascii="Times New Roman" w:hAnsi="Times New Roman"/>
          <w:color w:val="00B050"/>
          <w:sz w:val="24"/>
          <w:szCs w:val="20"/>
        </w:rPr>
        <w:t>M-574.</w:t>
      </w:r>
      <w:proofErr w:type="gramEnd"/>
      <w:r w:rsidRPr="0046600A">
        <w:rPr>
          <w:rFonts w:ascii="Times New Roman" w:hAnsi="Times New Roman"/>
          <w:color w:val="00B050"/>
          <w:sz w:val="24"/>
          <w:szCs w:val="20"/>
        </w:rPr>
        <w:t>527, expedida pela Secretaria de Segurança Pública de Minas Gerais</w:t>
      </w:r>
      <w:r w:rsidRPr="0046600A">
        <w:rPr>
          <w:rFonts w:ascii="Times New Roman" w:hAnsi="Times New Roman"/>
          <w:sz w:val="24"/>
          <w:szCs w:val="20"/>
        </w:rPr>
        <w:t xml:space="preserve"> </w:t>
      </w:r>
      <w:r w:rsidRPr="0046600A">
        <w:rPr>
          <w:rFonts w:ascii="Times New Roman" w:hAnsi="Times New Roman"/>
          <w:b/>
          <w:color w:val="00B0F0"/>
          <w:sz w:val="24"/>
          <w:szCs w:val="20"/>
        </w:rPr>
        <w:t>FUNDAÇÃO EDUCATIVA DE RÁDIO E TELEVISÃO OURO PRETO</w:t>
      </w:r>
      <w:r w:rsidRPr="0046600A">
        <w:rPr>
          <w:rFonts w:ascii="Times New Roman" w:hAnsi="Times New Roman"/>
          <w:color w:val="00B0F0"/>
          <w:sz w:val="24"/>
          <w:szCs w:val="20"/>
        </w:rPr>
        <w:t xml:space="preserve">, doravante denominada </w:t>
      </w:r>
      <w:r w:rsidRPr="0046600A">
        <w:rPr>
          <w:rFonts w:ascii="Times New Roman" w:hAnsi="Times New Roman"/>
          <w:b/>
          <w:color w:val="00B0F0"/>
          <w:sz w:val="24"/>
          <w:szCs w:val="20"/>
        </w:rPr>
        <w:t>FEOP</w:t>
      </w:r>
      <w:r w:rsidRPr="0046600A">
        <w:rPr>
          <w:rFonts w:ascii="Times New Roman" w:hAnsi="Times New Roman"/>
          <w:color w:val="00B0F0"/>
          <w:sz w:val="24"/>
          <w:szCs w:val="20"/>
        </w:rPr>
        <w:t xml:space="preserve">, sediada na Rua Benedito Valadares nº 241, Bairro Pilar, </w:t>
      </w:r>
      <w:smartTag w:uri="urn:schemas-microsoft-com:office:smarttags" w:element="PersonName">
        <w:smartTagPr>
          <w:attr w:name="ProductID" w:val="em Ouro Preto"/>
        </w:smartTagPr>
        <w:r w:rsidRPr="0046600A">
          <w:rPr>
            <w:rFonts w:ascii="Times New Roman" w:hAnsi="Times New Roman"/>
            <w:color w:val="00B0F0"/>
            <w:sz w:val="24"/>
            <w:szCs w:val="20"/>
          </w:rPr>
          <w:t>em Ouro Preto</w:t>
        </w:r>
      </w:smartTag>
      <w:r w:rsidRPr="0046600A">
        <w:rPr>
          <w:rFonts w:ascii="Times New Roman" w:hAnsi="Times New Roman"/>
          <w:color w:val="00B0F0"/>
          <w:sz w:val="24"/>
          <w:szCs w:val="20"/>
        </w:rPr>
        <w:t xml:space="preserve">, Minas Gerais, inscrita no CNPJ/MF sob o nº 00.306.770/0001-67,  neste ato representada por seu Presidente, Prof. Dr. </w:t>
      </w:r>
      <w:r w:rsidRPr="0046600A">
        <w:rPr>
          <w:rFonts w:ascii="Times New Roman" w:hAnsi="Times New Roman"/>
          <w:b/>
          <w:color w:val="00B0F0"/>
          <w:sz w:val="24"/>
          <w:szCs w:val="20"/>
        </w:rPr>
        <w:t>R</w:t>
      </w:r>
      <w:r w:rsidR="00D21A6F">
        <w:rPr>
          <w:rFonts w:ascii="Times New Roman" w:hAnsi="Times New Roman"/>
          <w:b/>
          <w:color w:val="00B0F0"/>
          <w:sz w:val="24"/>
          <w:szCs w:val="20"/>
        </w:rPr>
        <w:t>icardo Augusto Rabelo Oliveira Morato</w:t>
      </w:r>
      <w:r w:rsidRPr="0046600A">
        <w:rPr>
          <w:rFonts w:ascii="Times New Roman" w:hAnsi="Times New Roman"/>
          <w:color w:val="00B0F0"/>
          <w:sz w:val="24"/>
          <w:szCs w:val="20"/>
        </w:rPr>
        <w:t xml:space="preserve">, brasileiro, casado, residente e domiciliado em Ouro Preto, Minas Gerais, portador da Carteira de Identidade nº </w:t>
      </w:r>
      <w:r w:rsidR="00D21A6F">
        <w:rPr>
          <w:rFonts w:ascii="Times New Roman" w:hAnsi="Times New Roman"/>
          <w:color w:val="00B0F0"/>
          <w:sz w:val="24"/>
          <w:szCs w:val="20"/>
        </w:rPr>
        <w:t>MG-8.213.981</w:t>
      </w:r>
      <w:r w:rsidRPr="0046600A">
        <w:rPr>
          <w:rFonts w:ascii="Times New Roman" w:hAnsi="Times New Roman"/>
          <w:color w:val="00B0F0"/>
          <w:sz w:val="24"/>
          <w:szCs w:val="20"/>
        </w:rPr>
        <w:t>, expedida pela Secretaria de Segurança Pública de Minas Gerais</w:t>
      </w:r>
      <w:commentRangeEnd w:id="1"/>
      <w:r w:rsidR="00755AC2">
        <w:rPr>
          <w:rStyle w:val="Refdecomentrio"/>
        </w:rPr>
        <w:commentReference w:id="1"/>
      </w:r>
      <w:r w:rsidRPr="0046600A">
        <w:rPr>
          <w:rFonts w:ascii="Times New Roman" w:hAnsi="Times New Roman"/>
          <w:sz w:val="24"/>
          <w:szCs w:val="20"/>
        </w:rPr>
        <w:t xml:space="preserve">, resolvem celebrar o presente </w:t>
      </w:r>
      <w:r w:rsidRPr="0046600A">
        <w:rPr>
          <w:rFonts w:ascii="Times New Roman" w:hAnsi="Times New Roman"/>
          <w:b/>
          <w:sz w:val="24"/>
          <w:szCs w:val="20"/>
        </w:rPr>
        <w:t>CONTRATO</w:t>
      </w:r>
      <w:r w:rsidRPr="0046600A">
        <w:rPr>
          <w:rFonts w:ascii="Times New Roman" w:hAnsi="Times New Roman"/>
          <w:sz w:val="24"/>
          <w:szCs w:val="20"/>
        </w:rPr>
        <w:t>, sujeitando os CONTRATANTES, no que couber</w:t>
      </w:r>
      <w:r>
        <w:rPr>
          <w:rFonts w:ascii="Times New Roman" w:hAnsi="Times New Roman"/>
          <w:sz w:val="24"/>
          <w:szCs w:val="20"/>
        </w:rPr>
        <w:t xml:space="preserve"> às</w:t>
      </w:r>
      <w:r w:rsidRPr="0046600A">
        <w:rPr>
          <w:rFonts w:ascii="Times New Roman" w:hAnsi="Times New Roman"/>
          <w:sz w:val="24"/>
          <w:szCs w:val="20"/>
        </w:rPr>
        <w:t xml:space="preserve"> seguintes cláusulas e condições que mutuamente aceitam, a saber:</w:t>
      </w:r>
    </w:p>
    <w:p w14:paraId="04DA3775" w14:textId="77777777" w:rsidR="00E1274B" w:rsidRPr="0046600A" w:rsidRDefault="00E1274B" w:rsidP="00E1274B">
      <w:pPr>
        <w:spacing w:after="0"/>
        <w:jc w:val="both"/>
        <w:rPr>
          <w:rFonts w:ascii="Times New Roman" w:hAnsi="Times New Roman"/>
          <w:b/>
          <w:sz w:val="32"/>
          <w:szCs w:val="24"/>
        </w:rPr>
      </w:pPr>
    </w:p>
    <w:p w14:paraId="428E3D46" w14:textId="77777777" w:rsidR="00762375" w:rsidRPr="00267113" w:rsidRDefault="00762375" w:rsidP="003A2313">
      <w:pPr>
        <w:spacing w:after="0"/>
        <w:jc w:val="both"/>
        <w:rPr>
          <w:rFonts w:ascii="Arial" w:hAnsi="Arial" w:cs="Arial"/>
          <w:sz w:val="23"/>
          <w:szCs w:val="23"/>
        </w:rPr>
      </w:pPr>
    </w:p>
    <w:p w14:paraId="65D181FD" w14:textId="77777777" w:rsidR="00762375" w:rsidRPr="00267113" w:rsidRDefault="00762375" w:rsidP="003A2313">
      <w:pPr>
        <w:spacing w:after="0"/>
        <w:jc w:val="both"/>
        <w:rPr>
          <w:rFonts w:ascii="Arial" w:hAnsi="Arial" w:cs="Arial"/>
          <w:b/>
          <w:sz w:val="23"/>
          <w:szCs w:val="23"/>
        </w:rPr>
      </w:pPr>
    </w:p>
    <w:p w14:paraId="3174C5C4" w14:textId="77777777" w:rsidR="006748DE" w:rsidRPr="00267113" w:rsidRDefault="006748DE" w:rsidP="003A2313">
      <w:pPr>
        <w:spacing w:after="0"/>
        <w:rPr>
          <w:rFonts w:ascii="Arial" w:hAnsi="Arial" w:cs="Arial"/>
          <w:b/>
          <w:sz w:val="23"/>
          <w:szCs w:val="23"/>
        </w:rPr>
      </w:pPr>
    </w:p>
    <w:p w14:paraId="67D3B788" w14:textId="77777777" w:rsidR="00FD7AB1" w:rsidRPr="00267113" w:rsidRDefault="005C0669" w:rsidP="003A2313">
      <w:pPr>
        <w:spacing w:after="0"/>
        <w:rPr>
          <w:rFonts w:ascii="Arial" w:hAnsi="Arial" w:cs="Arial"/>
          <w:b/>
          <w:sz w:val="23"/>
          <w:szCs w:val="23"/>
        </w:rPr>
      </w:pPr>
      <w:r w:rsidRPr="00267113">
        <w:rPr>
          <w:rFonts w:ascii="Arial" w:hAnsi="Arial" w:cs="Arial"/>
          <w:b/>
          <w:sz w:val="23"/>
          <w:szCs w:val="23"/>
        </w:rPr>
        <w:t xml:space="preserve">Cláusula Primeira </w:t>
      </w:r>
      <w:r w:rsidR="00FB7723" w:rsidRPr="00267113">
        <w:rPr>
          <w:rFonts w:ascii="Arial" w:hAnsi="Arial" w:cs="Arial"/>
          <w:b/>
          <w:sz w:val="23"/>
          <w:szCs w:val="23"/>
        </w:rPr>
        <w:t>– Do Objeto</w:t>
      </w:r>
    </w:p>
    <w:p w14:paraId="4034D99D" w14:textId="77777777" w:rsidR="003A2313" w:rsidRPr="00267113" w:rsidRDefault="003A2313" w:rsidP="003A2313">
      <w:pPr>
        <w:spacing w:after="0"/>
        <w:rPr>
          <w:rFonts w:ascii="Arial" w:hAnsi="Arial" w:cs="Arial"/>
          <w:b/>
          <w:sz w:val="23"/>
          <w:szCs w:val="23"/>
        </w:rPr>
      </w:pPr>
    </w:p>
    <w:p w14:paraId="468D2384" w14:textId="77777777" w:rsidR="00584209" w:rsidRPr="00267113" w:rsidRDefault="005C0669" w:rsidP="00A50522">
      <w:pPr>
        <w:pStyle w:val="PargrafodaLista"/>
        <w:numPr>
          <w:ilvl w:val="1"/>
          <w:numId w:val="30"/>
        </w:numPr>
        <w:spacing w:after="0"/>
        <w:jc w:val="both"/>
        <w:rPr>
          <w:rFonts w:ascii="Arial" w:hAnsi="Arial" w:cs="Arial"/>
          <w:sz w:val="23"/>
          <w:szCs w:val="23"/>
        </w:rPr>
      </w:pPr>
      <w:r w:rsidRPr="00267113">
        <w:rPr>
          <w:rFonts w:ascii="Arial" w:hAnsi="Arial" w:cs="Arial"/>
          <w:sz w:val="23"/>
          <w:szCs w:val="23"/>
        </w:rPr>
        <w:t xml:space="preserve">O presente </w:t>
      </w:r>
      <w:r w:rsidRPr="00267113">
        <w:rPr>
          <w:rFonts w:ascii="Arial" w:hAnsi="Arial" w:cs="Arial"/>
          <w:b/>
          <w:bCs/>
          <w:sz w:val="23"/>
          <w:szCs w:val="23"/>
        </w:rPr>
        <w:t xml:space="preserve">CONTRATO </w:t>
      </w:r>
      <w:r w:rsidRPr="00267113">
        <w:rPr>
          <w:rFonts w:ascii="Arial" w:hAnsi="Arial" w:cs="Arial"/>
          <w:sz w:val="23"/>
          <w:szCs w:val="23"/>
        </w:rPr>
        <w:t xml:space="preserve">tem como objeto a </w:t>
      </w:r>
      <w:r w:rsidR="00E1274B" w:rsidRPr="00FF4FAE">
        <w:rPr>
          <w:rFonts w:ascii="Arial" w:hAnsi="Arial" w:cs="Arial"/>
          <w:sz w:val="23"/>
          <w:szCs w:val="23"/>
          <w:highlight w:val="yellow"/>
        </w:rPr>
        <w:t>XXXXXXXX</w:t>
      </w:r>
      <w:r w:rsidR="004F242C" w:rsidRPr="00267113">
        <w:rPr>
          <w:rFonts w:ascii="Arial" w:hAnsi="Arial" w:cs="Arial"/>
          <w:sz w:val="23"/>
          <w:szCs w:val="23"/>
        </w:rPr>
        <w:t>, conforme Plano de Trabalho anexo, independente de sua transcrição.</w:t>
      </w:r>
    </w:p>
    <w:p w14:paraId="2F9863BC" w14:textId="77777777" w:rsidR="000B2924" w:rsidRPr="00267113" w:rsidRDefault="000B2924" w:rsidP="00584209">
      <w:pPr>
        <w:pStyle w:val="PargrafodaLista"/>
        <w:spacing w:after="0"/>
        <w:jc w:val="both"/>
        <w:rPr>
          <w:rFonts w:ascii="Arial" w:hAnsi="Arial" w:cs="Arial"/>
          <w:sz w:val="23"/>
          <w:szCs w:val="23"/>
        </w:rPr>
      </w:pPr>
    </w:p>
    <w:p w14:paraId="0436E28A" w14:textId="77777777" w:rsidR="00584209" w:rsidRPr="00267113" w:rsidRDefault="00584209" w:rsidP="00357A29">
      <w:pPr>
        <w:pStyle w:val="PargrafodaLista"/>
        <w:spacing w:after="0"/>
        <w:ind w:left="1080"/>
        <w:jc w:val="both"/>
        <w:rPr>
          <w:rFonts w:ascii="Arial" w:hAnsi="Arial" w:cs="Arial"/>
          <w:sz w:val="23"/>
          <w:szCs w:val="23"/>
        </w:rPr>
      </w:pPr>
    </w:p>
    <w:p w14:paraId="489D874C" w14:textId="77777777" w:rsidR="00E5676E" w:rsidRPr="00267113" w:rsidRDefault="005C0669" w:rsidP="003A2313">
      <w:pPr>
        <w:spacing w:after="0"/>
        <w:jc w:val="both"/>
        <w:rPr>
          <w:rFonts w:ascii="Arial" w:hAnsi="Arial" w:cs="Arial"/>
          <w:b/>
          <w:sz w:val="23"/>
          <w:szCs w:val="23"/>
        </w:rPr>
      </w:pPr>
      <w:r w:rsidRPr="00267113">
        <w:rPr>
          <w:rFonts w:ascii="Arial" w:hAnsi="Arial" w:cs="Arial"/>
          <w:b/>
          <w:sz w:val="23"/>
          <w:szCs w:val="23"/>
        </w:rPr>
        <w:t xml:space="preserve">Cláusula Segunda </w:t>
      </w:r>
      <w:r w:rsidR="00E5676E" w:rsidRPr="00267113">
        <w:rPr>
          <w:rFonts w:ascii="Arial" w:hAnsi="Arial" w:cs="Arial"/>
          <w:b/>
          <w:sz w:val="23"/>
          <w:szCs w:val="23"/>
        </w:rPr>
        <w:t xml:space="preserve">– </w:t>
      </w:r>
      <w:r w:rsidR="00FB7723" w:rsidRPr="00267113">
        <w:rPr>
          <w:rFonts w:ascii="Arial" w:hAnsi="Arial" w:cs="Arial"/>
          <w:b/>
          <w:sz w:val="23"/>
          <w:szCs w:val="23"/>
        </w:rPr>
        <w:t>Da Execução e Coordenação</w:t>
      </w:r>
    </w:p>
    <w:p w14:paraId="5E5C4D2B" w14:textId="77777777" w:rsidR="003A2313" w:rsidRPr="00267113" w:rsidRDefault="003A2313" w:rsidP="003A2313">
      <w:pPr>
        <w:spacing w:after="0"/>
        <w:jc w:val="both"/>
        <w:rPr>
          <w:rFonts w:ascii="Arial" w:hAnsi="Arial" w:cs="Arial"/>
          <w:b/>
          <w:sz w:val="23"/>
          <w:szCs w:val="23"/>
        </w:rPr>
      </w:pPr>
    </w:p>
    <w:p w14:paraId="16094D4E" w14:textId="77777777" w:rsidR="00FB7723" w:rsidRPr="00267113" w:rsidRDefault="00FB7723" w:rsidP="003A2313">
      <w:pPr>
        <w:pStyle w:val="PargrafodaLista"/>
        <w:numPr>
          <w:ilvl w:val="1"/>
          <w:numId w:val="5"/>
        </w:numPr>
        <w:spacing w:after="0"/>
        <w:jc w:val="both"/>
        <w:rPr>
          <w:rFonts w:ascii="Arial" w:hAnsi="Arial" w:cs="Arial"/>
          <w:sz w:val="23"/>
          <w:szCs w:val="23"/>
        </w:rPr>
      </w:pPr>
      <w:r w:rsidRPr="00267113">
        <w:rPr>
          <w:rFonts w:ascii="Arial" w:hAnsi="Arial" w:cs="Arial"/>
          <w:sz w:val="23"/>
          <w:szCs w:val="23"/>
        </w:rPr>
        <w:t xml:space="preserve">As atividades de que trata a Cláusula Primeira serão executadas pela </w:t>
      </w:r>
      <w:r w:rsidRPr="00267113">
        <w:rPr>
          <w:rFonts w:ascii="Arial" w:hAnsi="Arial" w:cs="Arial"/>
          <w:b/>
          <w:sz w:val="23"/>
          <w:szCs w:val="23"/>
        </w:rPr>
        <w:t>UFOP</w:t>
      </w:r>
      <w:r w:rsidRPr="00267113">
        <w:rPr>
          <w:rFonts w:ascii="Arial" w:hAnsi="Arial" w:cs="Arial"/>
          <w:sz w:val="23"/>
          <w:szCs w:val="23"/>
        </w:rPr>
        <w:t xml:space="preserve">, que indica como Coordenador </w:t>
      </w:r>
      <w:r w:rsidR="00584209" w:rsidRPr="00267113">
        <w:rPr>
          <w:rFonts w:ascii="Arial" w:hAnsi="Arial" w:cs="Arial"/>
          <w:sz w:val="23"/>
          <w:szCs w:val="23"/>
        </w:rPr>
        <w:t xml:space="preserve">do Projeto o </w:t>
      </w:r>
      <w:r w:rsidR="00584209" w:rsidRPr="00267113">
        <w:rPr>
          <w:rFonts w:ascii="Arial" w:hAnsi="Arial" w:cs="Arial"/>
          <w:b/>
          <w:sz w:val="23"/>
          <w:szCs w:val="23"/>
        </w:rPr>
        <w:t>Professor Dr.</w:t>
      </w:r>
      <w:r w:rsidR="00357A29" w:rsidRPr="00267113">
        <w:rPr>
          <w:rFonts w:ascii="Arial" w:hAnsi="Arial" w:cs="Arial"/>
          <w:b/>
          <w:sz w:val="23"/>
          <w:szCs w:val="23"/>
        </w:rPr>
        <w:t xml:space="preserve"> </w:t>
      </w:r>
      <w:proofErr w:type="spellStart"/>
      <w:r w:rsidR="00E1274B" w:rsidRPr="00FF4FAE">
        <w:rPr>
          <w:rFonts w:ascii="Arial" w:hAnsi="Arial" w:cs="Arial"/>
          <w:b/>
          <w:sz w:val="23"/>
          <w:szCs w:val="23"/>
          <w:highlight w:val="yellow"/>
        </w:rPr>
        <w:t>xxxxx</w:t>
      </w:r>
      <w:proofErr w:type="spellEnd"/>
      <w:r w:rsidR="00584209" w:rsidRPr="00267113">
        <w:rPr>
          <w:rFonts w:ascii="Arial" w:hAnsi="Arial" w:cs="Arial"/>
          <w:b/>
          <w:sz w:val="23"/>
          <w:szCs w:val="23"/>
        </w:rPr>
        <w:t xml:space="preserve"> </w:t>
      </w:r>
      <w:r w:rsidRPr="00267113">
        <w:rPr>
          <w:rFonts w:ascii="Arial" w:hAnsi="Arial" w:cs="Arial"/>
          <w:sz w:val="23"/>
          <w:szCs w:val="23"/>
        </w:rPr>
        <w:t xml:space="preserve">e </w:t>
      </w:r>
      <w:r w:rsidR="00584209" w:rsidRPr="00267113">
        <w:rPr>
          <w:rFonts w:ascii="Arial" w:hAnsi="Arial" w:cs="Arial"/>
          <w:sz w:val="23"/>
          <w:szCs w:val="23"/>
        </w:rPr>
        <w:t xml:space="preserve">como </w:t>
      </w:r>
      <w:r w:rsidRPr="00267113">
        <w:rPr>
          <w:rFonts w:ascii="Arial" w:hAnsi="Arial" w:cs="Arial"/>
          <w:sz w:val="23"/>
          <w:szCs w:val="23"/>
        </w:rPr>
        <w:t xml:space="preserve">ordenador de despesas do projeto o </w:t>
      </w:r>
      <w:r w:rsidRPr="00267113">
        <w:rPr>
          <w:rFonts w:ascii="Arial" w:hAnsi="Arial" w:cs="Arial"/>
          <w:b/>
          <w:sz w:val="23"/>
          <w:szCs w:val="23"/>
        </w:rPr>
        <w:t>Professor Dr.</w:t>
      </w:r>
      <w:r w:rsidR="00357A29" w:rsidRPr="00267113">
        <w:rPr>
          <w:rFonts w:ascii="Arial" w:hAnsi="Arial" w:cs="Arial"/>
          <w:b/>
          <w:sz w:val="23"/>
          <w:szCs w:val="23"/>
        </w:rPr>
        <w:t xml:space="preserve"> </w:t>
      </w:r>
      <w:proofErr w:type="spellStart"/>
      <w:r w:rsidR="00E1274B" w:rsidRPr="00FF4FAE">
        <w:rPr>
          <w:rFonts w:ascii="Arial" w:hAnsi="Arial" w:cs="Arial"/>
          <w:b/>
          <w:sz w:val="23"/>
          <w:szCs w:val="23"/>
          <w:highlight w:val="yellow"/>
        </w:rPr>
        <w:t>yyyyyy</w:t>
      </w:r>
      <w:proofErr w:type="spellEnd"/>
      <w:r w:rsidRPr="00267113">
        <w:rPr>
          <w:rFonts w:ascii="Arial" w:hAnsi="Arial" w:cs="Arial"/>
          <w:sz w:val="23"/>
          <w:szCs w:val="23"/>
        </w:rPr>
        <w:t>, sem prejuízo de suas atribuições funcionais e por tempo certo.</w:t>
      </w:r>
    </w:p>
    <w:p w14:paraId="7DE76546" w14:textId="77777777" w:rsidR="001562F9" w:rsidRPr="00267113" w:rsidRDefault="001562F9" w:rsidP="003A2313">
      <w:pPr>
        <w:pStyle w:val="PargrafodaLista"/>
        <w:spacing w:after="0"/>
        <w:jc w:val="both"/>
        <w:rPr>
          <w:rFonts w:ascii="Arial" w:hAnsi="Arial" w:cs="Arial"/>
          <w:sz w:val="23"/>
          <w:szCs w:val="23"/>
        </w:rPr>
      </w:pPr>
    </w:p>
    <w:p w14:paraId="31253A9F" w14:textId="77777777" w:rsidR="004565C5" w:rsidRPr="00267113" w:rsidRDefault="001562F9" w:rsidP="003A2313">
      <w:pPr>
        <w:pStyle w:val="PargrafodaLista"/>
        <w:numPr>
          <w:ilvl w:val="1"/>
          <w:numId w:val="5"/>
        </w:numPr>
        <w:spacing w:after="0"/>
        <w:jc w:val="both"/>
        <w:rPr>
          <w:rFonts w:ascii="Arial" w:hAnsi="Arial" w:cs="Arial"/>
          <w:sz w:val="23"/>
          <w:szCs w:val="23"/>
        </w:rPr>
      </w:pPr>
      <w:commentRangeStart w:id="2"/>
      <w:r w:rsidRPr="00267113">
        <w:rPr>
          <w:rFonts w:ascii="Arial" w:hAnsi="Arial" w:cs="Arial"/>
          <w:sz w:val="23"/>
          <w:szCs w:val="23"/>
        </w:rPr>
        <w:t>A</w:t>
      </w:r>
      <w:r w:rsidR="004565C5" w:rsidRPr="00267113">
        <w:rPr>
          <w:rFonts w:ascii="Arial" w:hAnsi="Arial" w:cs="Arial"/>
          <w:sz w:val="23"/>
          <w:szCs w:val="23"/>
        </w:rPr>
        <w:t>s atividades a serem desenvolvidas durante a execução deste Projeto estão descritas no Plano de Trabalho, parte integrante do presente instrume</w:t>
      </w:r>
      <w:r w:rsidR="00A50522" w:rsidRPr="00267113">
        <w:rPr>
          <w:rFonts w:ascii="Arial" w:hAnsi="Arial" w:cs="Arial"/>
          <w:sz w:val="23"/>
          <w:szCs w:val="23"/>
        </w:rPr>
        <w:t>nto independente de transcrição e são a seguir</w:t>
      </w:r>
      <w:r w:rsidR="00357A29" w:rsidRPr="00267113">
        <w:rPr>
          <w:rFonts w:ascii="Arial" w:hAnsi="Arial" w:cs="Arial"/>
          <w:sz w:val="23"/>
          <w:szCs w:val="23"/>
        </w:rPr>
        <w:t>, simplificadamente,</w:t>
      </w:r>
      <w:r w:rsidR="00A50522" w:rsidRPr="00267113">
        <w:rPr>
          <w:rFonts w:ascii="Arial" w:hAnsi="Arial" w:cs="Arial"/>
          <w:sz w:val="23"/>
          <w:szCs w:val="23"/>
        </w:rPr>
        <w:t xml:space="preserve"> citadas:</w:t>
      </w:r>
    </w:p>
    <w:p w14:paraId="7C46B9E7" w14:textId="77777777" w:rsidR="00357A29" w:rsidRPr="00267113" w:rsidRDefault="00357A29" w:rsidP="00357A29">
      <w:pPr>
        <w:pStyle w:val="PargrafodaLista"/>
        <w:spacing w:after="0"/>
        <w:jc w:val="both"/>
        <w:rPr>
          <w:rFonts w:ascii="Arial" w:hAnsi="Arial" w:cs="Arial"/>
          <w:sz w:val="23"/>
          <w:szCs w:val="23"/>
        </w:rPr>
      </w:pPr>
    </w:p>
    <w:p w14:paraId="4056D272" w14:textId="77777777" w:rsidR="00A50522" w:rsidRPr="00267113" w:rsidRDefault="00E1274B" w:rsidP="00357A29">
      <w:pPr>
        <w:pStyle w:val="PargrafodaLista"/>
        <w:numPr>
          <w:ilvl w:val="2"/>
          <w:numId w:val="5"/>
        </w:numPr>
        <w:spacing w:after="0"/>
        <w:ind w:left="1418"/>
        <w:jc w:val="both"/>
        <w:rPr>
          <w:rFonts w:ascii="Arial" w:hAnsi="Arial" w:cs="Arial"/>
          <w:sz w:val="23"/>
          <w:szCs w:val="23"/>
        </w:rPr>
      </w:pPr>
      <w:proofErr w:type="spellStart"/>
      <w:r w:rsidRPr="00FF4FAE">
        <w:rPr>
          <w:rFonts w:ascii="Arial" w:hAnsi="Arial" w:cs="Arial"/>
          <w:sz w:val="23"/>
          <w:szCs w:val="23"/>
          <w:highlight w:val="yellow"/>
        </w:rPr>
        <w:t>xxxxx</w:t>
      </w:r>
      <w:proofErr w:type="spellEnd"/>
      <w:r w:rsidR="00357A29" w:rsidRPr="00267113">
        <w:rPr>
          <w:rFonts w:ascii="Arial" w:hAnsi="Arial" w:cs="Arial"/>
          <w:sz w:val="23"/>
          <w:szCs w:val="23"/>
        </w:rPr>
        <w:t>.</w:t>
      </w:r>
    </w:p>
    <w:p w14:paraId="5DD43F3F" w14:textId="77777777" w:rsidR="00357A29" w:rsidRPr="00267113" w:rsidRDefault="00E1274B" w:rsidP="00357A29">
      <w:pPr>
        <w:pStyle w:val="PargrafodaLista"/>
        <w:numPr>
          <w:ilvl w:val="2"/>
          <w:numId w:val="5"/>
        </w:numPr>
        <w:spacing w:after="0"/>
        <w:ind w:left="1418"/>
        <w:jc w:val="both"/>
        <w:rPr>
          <w:rFonts w:ascii="Arial" w:hAnsi="Arial" w:cs="Arial"/>
          <w:sz w:val="23"/>
          <w:szCs w:val="23"/>
        </w:rPr>
      </w:pPr>
      <w:proofErr w:type="spellStart"/>
      <w:r w:rsidRPr="00FF4FAE">
        <w:rPr>
          <w:rFonts w:ascii="Arial" w:hAnsi="Arial" w:cs="Arial"/>
          <w:sz w:val="23"/>
          <w:szCs w:val="23"/>
          <w:highlight w:val="yellow"/>
        </w:rPr>
        <w:t>yyyyy</w:t>
      </w:r>
      <w:proofErr w:type="spellEnd"/>
      <w:r w:rsidR="00357A29" w:rsidRPr="00267113">
        <w:rPr>
          <w:rFonts w:ascii="Arial" w:hAnsi="Arial" w:cs="Arial"/>
          <w:sz w:val="23"/>
          <w:szCs w:val="23"/>
        </w:rPr>
        <w:t>.</w:t>
      </w:r>
    </w:p>
    <w:p w14:paraId="328B39F1" w14:textId="77777777" w:rsidR="00E1274B" w:rsidRPr="00267113" w:rsidRDefault="00E1274B" w:rsidP="00E1274B">
      <w:pPr>
        <w:pStyle w:val="PargrafodaLista"/>
        <w:numPr>
          <w:ilvl w:val="2"/>
          <w:numId w:val="5"/>
        </w:numPr>
        <w:spacing w:after="0"/>
        <w:ind w:left="1418"/>
        <w:jc w:val="both"/>
        <w:rPr>
          <w:rFonts w:ascii="Arial" w:hAnsi="Arial" w:cs="Arial"/>
          <w:sz w:val="23"/>
          <w:szCs w:val="23"/>
        </w:rPr>
      </w:pPr>
      <w:proofErr w:type="spellStart"/>
      <w:r w:rsidRPr="00FF4FAE">
        <w:rPr>
          <w:rFonts w:ascii="Arial" w:hAnsi="Arial" w:cs="Arial"/>
          <w:sz w:val="23"/>
          <w:szCs w:val="23"/>
          <w:highlight w:val="yellow"/>
        </w:rPr>
        <w:t>zzzz</w:t>
      </w:r>
      <w:proofErr w:type="spellEnd"/>
      <w:r w:rsidR="00357A29" w:rsidRPr="00267113">
        <w:rPr>
          <w:rFonts w:ascii="Arial" w:hAnsi="Arial" w:cs="Arial"/>
          <w:sz w:val="23"/>
          <w:szCs w:val="23"/>
        </w:rPr>
        <w:t>.</w:t>
      </w:r>
    </w:p>
    <w:p w14:paraId="223A952A" w14:textId="77777777" w:rsidR="004377EF" w:rsidRPr="00267113" w:rsidRDefault="004377EF" w:rsidP="004377EF">
      <w:pPr>
        <w:pStyle w:val="PargrafodaLista"/>
        <w:numPr>
          <w:ilvl w:val="2"/>
          <w:numId w:val="5"/>
        </w:numPr>
        <w:spacing w:after="0"/>
        <w:ind w:left="1418"/>
        <w:jc w:val="both"/>
        <w:rPr>
          <w:rFonts w:ascii="Arial" w:hAnsi="Arial" w:cs="Arial"/>
          <w:sz w:val="23"/>
          <w:szCs w:val="23"/>
        </w:rPr>
      </w:pPr>
      <w:r w:rsidRPr="00267113">
        <w:rPr>
          <w:rFonts w:ascii="Arial" w:hAnsi="Arial" w:cs="Arial"/>
          <w:sz w:val="23"/>
          <w:szCs w:val="23"/>
        </w:rPr>
        <w:t>.</w:t>
      </w:r>
    </w:p>
    <w:p w14:paraId="3C793217" w14:textId="77777777" w:rsidR="004377EF" w:rsidRPr="00267113" w:rsidRDefault="004377EF" w:rsidP="004377EF">
      <w:pPr>
        <w:pStyle w:val="PargrafodaLista"/>
        <w:spacing w:after="0"/>
        <w:jc w:val="both"/>
        <w:rPr>
          <w:rFonts w:ascii="Arial" w:hAnsi="Arial" w:cs="Arial"/>
          <w:sz w:val="23"/>
          <w:szCs w:val="23"/>
        </w:rPr>
      </w:pPr>
    </w:p>
    <w:commentRangeEnd w:id="2"/>
    <w:p w14:paraId="10838149" w14:textId="77777777" w:rsidR="003A2313" w:rsidRPr="00267113" w:rsidRDefault="00C47E78" w:rsidP="003A2313">
      <w:pPr>
        <w:pStyle w:val="PargrafodaLista"/>
        <w:spacing w:after="0"/>
        <w:jc w:val="both"/>
        <w:rPr>
          <w:rFonts w:ascii="Arial" w:hAnsi="Arial" w:cs="Arial"/>
          <w:sz w:val="23"/>
          <w:szCs w:val="23"/>
        </w:rPr>
      </w:pPr>
      <w:r>
        <w:rPr>
          <w:rStyle w:val="Refdecomentrio"/>
        </w:rPr>
        <w:commentReference w:id="2"/>
      </w:r>
    </w:p>
    <w:p w14:paraId="20039AB3" w14:textId="77777777" w:rsidR="004565C5"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Terceira </w:t>
      </w:r>
      <w:r w:rsidR="004565C5" w:rsidRPr="00267113">
        <w:rPr>
          <w:rFonts w:ascii="Arial" w:hAnsi="Arial" w:cs="Arial"/>
          <w:b/>
          <w:sz w:val="23"/>
          <w:szCs w:val="23"/>
        </w:rPr>
        <w:t>– Do valor global do projeto e dos custos</w:t>
      </w:r>
    </w:p>
    <w:p w14:paraId="45527BF3" w14:textId="77777777" w:rsidR="003A2313" w:rsidRPr="00267113" w:rsidRDefault="003A2313" w:rsidP="003A2313">
      <w:pPr>
        <w:spacing w:after="0"/>
        <w:jc w:val="both"/>
        <w:rPr>
          <w:rFonts w:ascii="Arial" w:hAnsi="Arial" w:cs="Arial"/>
          <w:b/>
          <w:sz w:val="23"/>
          <w:szCs w:val="23"/>
        </w:rPr>
      </w:pPr>
    </w:p>
    <w:p w14:paraId="0869F897" w14:textId="77777777" w:rsidR="004565C5" w:rsidRPr="00267113" w:rsidRDefault="004565C5" w:rsidP="003A2313">
      <w:pPr>
        <w:pStyle w:val="PargrafodaLista"/>
        <w:numPr>
          <w:ilvl w:val="1"/>
          <w:numId w:val="7"/>
        </w:numPr>
        <w:spacing w:after="0"/>
        <w:jc w:val="both"/>
        <w:rPr>
          <w:rFonts w:ascii="Arial" w:hAnsi="Arial" w:cs="Arial"/>
          <w:sz w:val="23"/>
          <w:szCs w:val="23"/>
        </w:rPr>
      </w:pPr>
      <w:r w:rsidRPr="00267113">
        <w:rPr>
          <w:rFonts w:ascii="Arial" w:hAnsi="Arial" w:cs="Arial"/>
          <w:sz w:val="23"/>
          <w:szCs w:val="23"/>
        </w:rPr>
        <w:t xml:space="preserve">Para execução deste Contrato serão destinados recursos </w:t>
      </w:r>
      <w:r w:rsidR="005427FA" w:rsidRPr="00267113">
        <w:rPr>
          <w:rFonts w:ascii="Arial" w:hAnsi="Arial" w:cs="Arial"/>
          <w:sz w:val="23"/>
          <w:szCs w:val="23"/>
        </w:rPr>
        <w:t>à</w:t>
      </w:r>
      <w:r w:rsidRPr="00267113">
        <w:rPr>
          <w:rFonts w:ascii="Arial" w:hAnsi="Arial" w:cs="Arial"/>
          <w:sz w:val="23"/>
          <w:szCs w:val="23"/>
        </w:rPr>
        <w:t xml:space="preserve"> </w:t>
      </w:r>
      <w:r w:rsidRPr="00E1274B">
        <w:rPr>
          <w:rFonts w:ascii="Arial" w:hAnsi="Arial" w:cs="Arial"/>
          <w:b/>
          <w:color w:val="00B050"/>
          <w:sz w:val="23"/>
          <w:szCs w:val="23"/>
        </w:rPr>
        <w:t>F</w:t>
      </w:r>
      <w:r w:rsidR="00E1274B" w:rsidRPr="00E1274B">
        <w:rPr>
          <w:rFonts w:ascii="Arial" w:hAnsi="Arial" w:cs="Arial"/>
          <w:b/>
          <w:color w:val="00B050"/>
          <w:sz w:val="23"/>
          <w:szCs w:val="23"/>
        </w:rPr>
        <w:t>G/FEOP</w:t>
      </w:r>
      <w:r w:rsidRPr="00267113">
        <w:rPr>
          <w:rFonts w:ascii="Arial" w:hAnsi="Arial" w:cs="Arial"/>
          <w:b/>
          <w:sz w:val="23"/>
          <w:szCs w:val="23"/>
        </w:rPr>
        <w:t xml:space="preserve">, </w:t>
      </w:r>
      <w:r w:rsidRPr="00267113">
        <w:rPr>
          <w:rFonts w:ascii="Arial" w:hAnsi="Arial" w:cs="Arial"/>
          <w:sz w:val="23"/>
          <w:szCs w:val="23"/>
        </w:rPr>
        <w:t>em conta corrente</w:t>
      </w:r>
      <w:r w:rsidR="005427FA" w:rsidRPr="00267113">
        <w:rPr>
          <w:rFonts w:ascii="Arial" w:hAnsi="Arial" w:cs="Arial"/>
          <w:sz w:val="23"/>
          <w:szCs w:val="23"/>
        </w:rPr>
        <w:t xml:space="preserve"> específica</w:t>
      </w:r>
      <w:r w:rsidRPr="00267113">
        <w:rPr>
          <w:rFonts w:ascii="Arial" w:hAnsi="Arial" w:cs="Arial"/>
          <w:sz w:val="23"/>
          <w:szCs w:val="23"/>
        </w:rPr>
        <w:t xml:space="preserve">, no valor global de </w:t>
      </w:r>
      <w:r w:rsidRPr="00267113">
        <w:rPr>
          <w:rFonts w:ascii="Arial" w:hAnsi="Arial" w:cs="Arial"/>
          <w:b/>
          <w:sz w:val="23"/>
          <w:szCs w:val="23"/>
        </w:rPr>
        <w:t xml:space="preserve">R$ </w:t>
      </w:r>
      <w:r w:rsidR="00E1274B" w:rsidRPr="00FF4FAE">
        <w:rPr>
          <w:rFonts w:ascii="Arial" w:hAnsi="Arial" w:cs="Arial"/>
          <w:b/>
          <w:sz w:val="23"/>
          <w:szCs w:val="23"/>
          <w:highlight w:val="yellow"/>
        </w:rPr>
        <w:t>XXX.XXX</w:t>
      </w:r>
      <w:r w:rsidR="00357A29" w:rsidRPr="00267113">
        <w:rPr>
          <w:rFonts w:ascii="Arial" w:hAnsi="Arial" w:cs="Arial"/>
          <w:b/>
          <w:sz w:val="23"/>
          <w:szCs w:val="23"/>
        </w:rPr>
        <w:t>,00 (</w:t>
      </w:r>
      <w:proofErr w:type="spellStart"/>
      <w:r w:rsidR="00E1274B" w:rsidRPr="00FF4FAE">
        <w:rPr>
          <w:rFonts w:ascii="Arial" w:hAnsi="Arial" w:cs="Arial"/>
          <w:b/>
          <w:sz w:val="23"/>
          <w:szCs w:val="23"/>
          <w:highlight w:val="yellow"/>
        </w:rPr>
        <w:t>xxxxxxxx</w:t>
      </w:r>
      <w:proofErr w:type="spellEnd"/>
      <w:r w:rsidR="00357A29" w:rsidRPr="00267113">
        <w:rPr>
          <w:rFonts w:ascii="Arial" w:hAnsi="Arial" w:cs="Arial"/>
          <w:b/>
          <w:sz w:val="23"/>
          <w:szCs w:val="23"/>
        </w:rPr>
        <w:t xml:space="preserve"> reais)</w:t>
      </w:r>
      <w:r w:rsidRPr="00267113">
        <w:rPr>
          <w:rFonts w:ascii="Arial" w:hAnsi="Arial" w:cs="Arial"/>
          <w:sz w:val="23"/>
          <w:szCs w:val="23"/>
        </w:rPr>
        <w:t>;</w:t>
      </w:r>
      <w:r w:rsidR="00267113" w:rsidRPr="00267113">
        <w:rPr>
          <w:rFonts w:ascii="Arial" w:hAnsi="Arial" w:cs="Arial"/>
          <w:sz w:val="23"/>
          <w:szCs w:val="23"/>
        </w:rPr>
        <w:t xml:space="preserve"> estando inclusos neste valor todos os impostos e encargos.</w:t>
      </w:r>
    </w:p>
    <w:p w14:paraId="64726E21" w14:textId="77777777" w:rsidR="00267113" w:rsidRPr="00267113" w:rsidRDefault="00267113" w:rsidP="00267113">
      <w:pPr>
        <w:pStyle w:val="PargrafodaLista"/>
        <w:spacing w:after="0"/>
        <w:jc w:val="both"/>
        <w:rPr>
          <w:rFonts w:ascii="Arial" w:hAnsi="Arial" w:cs="Arial"/>
          <w:sz w:val="23"/>
          <w:szCs w:val="23"/>
        </w:rPr>
      </w:pPr>
    </w:p>
    <w:p w14:paraId="14F7C773" w14:textId="77777777" w:rsidR="00267113" w:rsidRPr="00267113" w:rsidRDefault="00267113" w:rsidP="003A2313">
      <w:pPr>
        <w:pStyle w:val="PargrafodaLista"/>
        <w:numPr>
          <w:ilvl w:val="1"/>
          <w:numId w:val="7"/>
        </w:numPr>
        <w:spacing w:after="0"/>
        <w:jc w:val="both"/>
        <w:rPr>
          <w:rFonts w:ascii="Arial" w:hAnsi="Arial" w:cs="Arial"/>
          <w:sz w:val="23"/>
          <w:szCs w:val="23"/>
        </w:rPr>
      </w:pPr>
      <w:commentRangeStart w:id="3"/>
      <w:r w:rsidRPr="00267113">
        <w:rPr>
          <w:rFonts w:ascii="Arial" w:hAnsi="Arial" w:cs="Arial"/>
          <w:sz w:val="23"/>
          <w:szCs w:val="23"/>
        </w:rPr>
        <w:t xml:space="preserve">Pela execução dos serviços a </w:t>
      </w:r>
      <w:r w:rsidRPr="00E1274B">
        <w:rPr>
          <w:rFonts w:ascii="Arial" w:hAnsi="Arial" w:cs="Arial"/>
          <w:b/>
          <w:color w:val="00B050"/>
          <w:sz w:val="23"/>
          <w:szCs w:val="23"/>
        </w:rPr>
        <w:t>F</w:t>
      </w:r>
      <w:r w:rsidR="00E1274B" w:rsidRPr="00E1274B">
        <w:rPr>
          <w:rFonts w:ascii="Arial" w:hAnsi="Arial" w:cs="Arial"/>
          <w:b/>
          <w:color w:val="00B050"/>
          <w:sz w:val="23"/>
          <w:szCs w:val="23"/>
        </w:rPr>
        <w:t>G/FEOP</w:t>
      </w:r>
      <w:r w:rsidRPr="00267113">
        <w:rPr>
          <w:rFonts w:ascii="Arial" w:hAnsi="Arial" w:cs="Arial"/>
          <w:sz w:val="23"/>
          <w:szCs w:val="23"/>
        </w:rPr>
        <w:t xml:space="preserve"> repassará ao</w:t>
      </w:r>
      <w:r w:rsidR="00E1274B">
        <w:rPr>
          <w:rFonts w:ascii="Arial" w:hAnsi="Arial" w:cs="Arial"/>
          <w:sz w:val="23"/>
          <w:szCs w:val="23"/>
        </w:rPr>
        <w:t>(s)</w:t>
      </w:r>
      <w:r w:rsidRPr="00267113">
        <w:rPr>
          <w:rFonts w:ascii="Arial" w:hAnsi="Arial" w:cs="Arial"/>
          <w:sz w:val="23"/>
          <w:szCs w:val="23"/>
        </w:rPr>
        <w:t xml:space="preserve"> servidor</w:t>
      </w:r>
      <w:r w:rsidR="00E1274B">
        <w:rPr>
          <w:rFonts w:ascii="Arial" w:hAnsi="Arial" w:cs="Arial"/>
          <w:sz w:val="23"/>
          <w:szCs w:val="23"/>
        </w:rPr>
        <w:t>(es)</w:t>
      </w:r>
      <w:r w:rsidRPr="00267113">
        <w:rPr>
          <w:rFonts w:ascii="Arial" w:hAnsi="Arial" w:cs="Arial"/>
          <w:sz w:val="23"/>
          <w:szCs w:val="23"/>
        </w:rPr>
        <w:t xml:space="preserve"> da UFOP envolvido</w:t>
      </w:r>
      <w:r w:rsidR="00E1274B">
        <w:rPr>
          <w:rFonts w:ascii="Arial" w:hAnsi="Arial" w:cs="Arial"/>
          <w:sz w:val="23"/>
          <w:szCs w:val="23"/>
        </w:rPr>
        <w:t>(s)</w:t>
      </w:r>
      <w:r w:rsidRPr="00267113">
        <w:rPr>
          <w:rFonts w:ascii="Arial" w:hAnsi="Arial" w:cs="Arial"/>
          <w:sz w:val="23"/>
          <w:szCs w:val="23"/>
        </w:rPr>
        <w:t xml:space="preserve"> o valor bruto de </w:t>
      </w:r>
      <w:r w:rsidRPr="00267113">
        <w:rPr>
          <w:rFonts w:ascii="Arial" w:hAnsi="Arial" w:cs="Arial"/>
          <w:b/>
          <w:sz w:val="23"/>
          <w:szCs w:val="23"/>
        </w:rPr>
        <w:t xml:space="preserve">R$ </w:t>
      </w:r>
      <w:r w:rsidR="00E1274B" w:rsidRPr="00FF4FAE">
        <w:rPr>
          <w:rFonts w:ascii="Arial" w:hAnsi="Arial" w:cs="Arial"/>
          <w:b/>
          <w:sz w:val="23"/>
          <w:szCs w:val="23"/>
          <w:highlight w:val="yellow"/>
        </w:rPr>
        <w:t>XX</w:t>
      </w:r>
      <w:r w:rsidRPr="00267113">
        <w:rPr>
          <w:rFonts w:ascii="Arial" w:hAnsi="Arial" w:cs="Arial"/>
          <w:b/>
          <w:sz w:val="23"/>
          <w:szCs w:val="23"/>
        </w:rPr>
        <w:t>.</w:t>
      </w:r>
      <w:r w:rsidR="00E1274B" w:rsidRPr="00FF4FAE">
        <w:rPr>
          <w:rFonts w:ascii="Arial" w:hAnsi="Arial" w:cs="Arial"/>
          <w:b/>
          <w:sz w:val="23"/>
          <w:szCs w:val="23"/>
          <w:highlight w:val="yellow"/>
        </w:rPr>
        <w:t>XXX</w:t>
      </w:r>
      <w:r w:rsidRPr="00267113">
        <w:rPr>
          <w:rFonts w:ascii="Arial" w:hAnsi="Arial" w:cs="Arial"/>
          <w:b/>
          <w:sz w:val="23"/>
          <w:szCs w:val="23"/>
        </w:rPr>
        <w:t>,00 (</w:t>
      </w:r>
      <w:proofErr w:type="spellStart"/>
      <w:r w:rsidR="00E1274B" w:rsidRPr="00FF4FAE">
        <w:rPr>
          <w:rFonts w:ascii="Arial" w:hAnsi="Arial" w:cs="Arial"/>
          <w:b/>
          <w:sz w:val="23"/>
          <w:szCs w:val="23"/>
          <w:highlight w:val="yellow"/>
        </w:rPr>
        <w:t>xxxx</w:t>
      </w:r>
      <w:proofErr w:type="spellEnd"/>
      <w:r w:rsidRPr="00267113">
        <w:rPr>
          <w:rFonts w:ascii="Arial" w:hAnsi="Arial" w:cs="Arial"/>
          <w:b/>
          <w:sz w:val="23"/>
          <w:szCs w:val="23"/>
        </w:rPr>
        <w:t xml:space="preserve"> reais)</w:t>
      </w:r>
      <w:r w:rsidRPr="00267113">
        <w:rPr>
          <w:rFonts w:ascii="Arial" w:hAnsi="Arial" w:cs="Arial"/>
          <w:sz w:val="23"/>
          <w:szCs w:val="23"/>
        </w:rPr>
        <w:t>;</w:t>
      </w:r>
    </w:p>
    <w:p w14:paraId="00AB49FE" w14:textId="77777777" w:rsidR="00267113" w:rsidRPr="00267113" w:rsidRDefault="00267113" w:rsidP="00267113">
      <w:pPr>
        <w:pStyle w:val="PargrafodaLista"/>
        <w:spacing w:after="0"/>
        <w:jc w:val="both"/>
        <w:rPr>
          <w:rFonts w:ascii="Arial" w:hAnsi="Arial" w:cs="Arial"/>
          <w:sz w:val="23"/>
          <w:szCs w:val="23"/>
        </w:rPr>
      </w:pPr>
    </w:p>
    <w:p w14:paraId="46424620" w14:textId="77777777" w:rsidR="004565C5" w:rsidRPr="00267113" w:rsidRDefault="004565C5" w:rsidP="003A2313">
      <w:pPr>
        <w:pStyle w:val="PargrafodaLista"/>
        <w:numPr>
          <w:ilvl w:val="1"/>
          <w:numId w:val="7"/>
        </w:numPr>
        <w:spacing w:after="0"/>
        <w:jc w:val="both"/>
        <w:rPr>
          <w:rFonts w:ascii="Arial" w:hAnsi="Arial" w:cs="Arial"/>
          <w:sz w:val="23"/>
          <w:szCs w:val="23"/>
        </w:rPr>
      </w:pPr>
      <w:r w:rsidRPr="00267113">
        <w:rPr>
          <w:rFonts w:ascii="Arial" w:hAnsi="Arial" w:cs="Arial"/>
          <w:sz w:val="23"/>
          <w:szCs w:val="23"/>
        </w:rPr>
        <w:t xml:space="preserve">Pela prestação de serviços de apoio ao Plano de Trabalho, a </w:t>
      </w:r>
      <w:r w:rsidRPr="00E1274B">
        <w:rPr>
          <w:rFonts w:ascii="Arial" w:hAnsi="Arial" w:cs="Arial"/>
          <w:b/>
          <w:color w:val="00B050"/>
          <w:sz w:val="23"/>
          <w:szCs w:val="23"/>
        </w:rPr>
        <w:t>F</w:t>
      </w:r>
      <w:r w:rsidR="00E1274B" w:rsidRPr="00E1274B">
        <w:rPr>
          <w:rFonts w:ascii="Arial" w:hAnsi="Arial" w:cs="Arial"/>
          <w:b/>
          <w:color w:val="00B050"/>
          <w:sz w:val="23"/>
          <w:szCs w:val="23"/>
        </w:rPr>
        <w:t>G/FEOP</w:t>
      </w:r>
      <w:r w:rsidRPr="00267113">
        <w:rPr>
          <w:rFonts w:ascii="Arial" w:hAnsi="Arial" w:cs="Arial"/>
          <w:sz w:val="23"/>
          <w:szCs w:val="23"/>
        </w:rPr>
        <w:t xml:space="preserve"> receberá a quantia fixa e irreajustável no valor de </w:t>
      </w:r>
      <w:r w:rsidRPr="00267113">
        <w:rPr>
          <w:rFonts w:ascii="Arial" w:hAnsi="Arial" w:cs="Arial"/>
          <w:b/>
          <w:sz w:val="23"/>
          <w:szCs w:val="23"/>
        </w:rPr>
        <w:t xml:space="preserve">R$ </w:t>
      </w:r>
      <w:r w:rsidR="00E1274B" w:rsidRPr="00FF4FAE">
        <w:rPr>
          <w:rFonts w:ascii="Arial" w:hAnsi="Arial" w:cs="Arial"/>
          <w:b/>
          <w:sz w:val="23"/>
          <w:szCs w:val="23"/>
          <w:highlight w:val="yellow"/>
        </w:rPr>
        <w:t>XXX</w:t>
      </w:r>
      <w:r w:rsidR="00357A29" w:rsidRPr="00267113">
        <w:rPr>
          <w:rFonts w:ascii="Arial" w:hAnsi="Arial" w:cs="Arial"/>
          <w:b/>
          <w:sz w:val="23"/>
          <w:szCs w:val="23"/>
        </w:rPr>
        <w:t>,00 (</w:t>
      </w:r>
      <w:proofErr w:type="spellStart"/>
      <w:r w:rsidR="00E1274B" w:rsidRPr="00FF4FAE">
        <w:rPr>
          <w:rFonts w:ascii="Arial" w:hAnsi="Arial" w:cs="Arial"/>
          <w:b/>
          <w:sz w:val="23"/>
          <w:szCs w:val="23"/>
          <w:highlight w:val="yellow"/>
        </w:rPr>
        <w:t>xxxxx</w:t>
      </w:r>
      <w:proofErr w:type="spellEnd"/>
      <w:r w:rsidR="00357A29" w:rsidRPr="00267113">
        <w:rPr>
          <w:rFonts w:ascii="Arial" w:hAnsi="Arial" w:cs="Arial"/>
          <w:b/>
          <w:sz w:val="23"/>
          <w:szCs w:val="23"/>
        </w:rPr>
        <w:t xml:space="preserve"> reais)</w:t>
      </w:r>
      <w:r w:rsidRPr="00267113">
        <w:rPr>
          <w:rFonts w:ascii="Arial" w:hAnsi="Arial" w:cs="Arial"/>
          <w:sz w:val="23"/>
          <w:szCs w:val="23"/>
        </w:rPr>
        <w:t>, para custear despesas com custos operacionais</w:t>
      </w:r>
      <w:r w:rsidR="005427FA" w:rsidRPr="00267113">
        <w:rPr>
          <w:rFonts w:ascii="Arial" w:hAnsi="Arial" w:cs="Arial"/>
          <w:sz w:val="23"/>
          <w:szCs w:val="23"/>
        </w:rPr>
        <w:t>, com o custo horário, incluindo salários, encargos, ligações telefônicas, energia elétrica, correios, internet, etc</w:t>
      </w:r>
      <w:r w:rsidRPr="00267113">
        <w:rPr>
          <w:rFonts w:ascii="Arial" w:hAnsi="Arial" w:cs="Arial"/>
          <w:sz w:val="23"/>
          <w:szCs w:val="23"/>
        </w:rPr>
        <w:t>. Os pagamentos serão efetuados de acordo com o cumprimento das etapas estabelecidas no Plano de Trabalho;</w:t>
      </w:r>
    </w:p>
    <w:p w14:paraId="778923F2" w14:textId="77777777" w:rsidR="001E6A79" w:rsidRPr="00267113" w:rsidRDefault="001E6A79" w:rsidP="003A2313">
      <w:pPr>
        <w:pStyle w:val="PargrafodaLista"/>
        <w:spacing w:after="0"/>
        <w:rPr>
          <w:rFonts w:ascii="Arial" w:hAnsi="Arial" w:cs="Arial"/>
          <w:sz w:val="23"/>
          <w:szCs w:val="23"/>
        </w:rPr>
      </w:pPr>
    </w:p>
    <w:p w14:paraId="6334FCEA" w14:textId="77777777" w:rsidR="000F75A3" w:rsidRPr="00267113" w:rsidRDefault="000F75A3" w:rsidP="003A2313">
      <w:pPr>
        <w:pStyle w:val="PargrafodaLista"/>
        <w:numPr>
          <w:ilvl w:val="1"/>
          <w:numId w:val="7"/>
        </w:numPr>
        <w:spacing w:after="0"/>
        <w:jc w:val="both"/>
        <w:rPr>
          <w:rFonts w:ascii="Arial" w:hAnsi="Arial" w:cs="Arial"/>
          <w:sz w:val="23"/>
          <w:szCs w:val="23"/>
        </w:rPr>
      </w:pPr>
      <w:r w:rsidRPr="00267113">
        <w:rPr>
          <w:rFonts w:ascii="Arial" w:hAnsi="Arial" w:cs="Arial"/>
          <w:bCs/>
          <w:sz w:val="23"/>
          <w:szCs w:val="23"/>
        </w:rPr>
        <w:t xml:space="preserve">Os valores correspondentes à publicação </w:t>
      </w:r>
      <w:r w:rsidR="00267113" w:rsidRPr="00267113">
        <w:rPr>
          <w:rFonts w:ascii="Arial" w:hAnsi="Arial" w:cs="Arial"/>
          <w:bCs/>
          <w:sz w:val="23"/>
          <w:szCs w:val="23"/>
        </w:rPr>
        <w:t xml:space="preserve">deste CONTRATO </w:t>
      </w:r>
      <w:r w:rsidRPr="00267113">
        <w:rPr>
          <w:rFonts w:ascii="Arial" w:hAnsi="Arial" w:cs="Arial"/>
          <w:bCs/>
          <w:sz w:val="23"/>
          <w:szCs w:val="23"/>
        </w:rPr>
        <w:t xml:space="preserve">no Diário Oficial da União - </w:t>
      </w:r>
      <w:r w:rsidRPr="00267113">
        <w:rPr>
          <w:rFonts w:ascii="Arial" w:hAnsi="Arial" w:cs="Arial"/>
          <w:b/>
          <w:bCs/>
          <w:sz w:val="23"/>
          <w:szCs w:val="23"/>
        </w:rPr>
        <w:t xml:space="preserve">R$ </w:t>
      </w:r>
      <w:r w:rsidR="00DC3261" w:rsidRPr="00FF4FAE">
        <w:rPr>
          <w:rFonts w:ascii="Arial" w:hAnsi="Arial" w:cs="Arial"/>
          <w:b/>
          <w:bCs/>
          <w:sz w:val="23"/>
          <w:szCs w:val="23"/>
          <w:highlight w:val="yellow"/>
        </w:rPr>
        <w:t>XXX</w:t>
      </w:r>
      <w:r w:rsidR="004377EF" w:rsidRPr="00267113">
        <w:rPr>
          <w:rFonts w:ascii="Arial" w:hAnsi="Arial" w:cs="Arial"/>
          <w:b/>
          <w:bCs/>
          <w:sz w:val="23"/>
          <w:szCs w:val="23"/>
        </w:rPr>
        <w:t xml:space="preserve">,00 </w:t>
      </w:r>
      <w:r w:rsidRPr="00267113">
        <w:rPr>
          <w:rFonts w:ascii="Arial" w:hAnsi="Arial" w:cs="Arial"/>
          <w:b/>
          <w:bCs/>
          <w:sz w:val="23"/>
          <w:szCs w:val="23"/>
        </w:rPr>
        <w:t>(</w:t>
      </w:r>
      <w:proofErr w:type="spellStart"/>
      <w:r w:rsidR="00DC3261">
        <w:rPr>
          <w:rFonts w:ascii="Arial" w:hAnsi="Arial" w:cs="Arial"/>
          <w:b/>
          <w:bCs/>
          <w:sz w:val="23"/>
          <w:szCs w:val="23"/>
        </w:rPr>
        <w:t>xxxxxx</w:t>
      </w:r>
      <w:proofErr w:type="spellEnd"/>
      <w:r w:rsidR="004377EF" w:rsidRPr="00267113">
        <w:rPr>
          <w:rFonts w:ascii="Arial" w:hAnsi="Arial" w:cs="Arial"/>
          <w:b/>
          <w:bCs/>
          <w:sz w:val="23"/>
          <w:szCs w:val="23"/>
        </w:rPr>
        <w:t xml:space="preserve"> reais</w:t>
      </w:r>
      <w:r w:rsidRPr="00267113">
        <w:rPr>
          <w:rFonts w:ascii="Arial" w:hAnsi="Arial" w:cs="Arial"/>
          <w:b/>
          <w:bCs/>
          <w:sz w:val="23"/>
          <w:szCs w:val="23"/>
        </w:rPr>
        <w:t>)</w:t>
      </w:r>
      <w:r w:rsidR="00DC3261">
        <w:rPr>
          <w:rFonts w:ascii="Arial" w:hAnsi="Arial" w:cs="Arial"/>
          <w:bCs/>
          <w:sz w:val="23"/>
          <w:szCs w:val="23"/>
        </w:rPr>
        <w:t xml:space="preserve">, </w:t>
      </w:r>
      <w:r w:rsidRPr="00267113">
        <w:rPr>
          <w:rFonts w:ascii="Arial" w:hAnsi="Arial" w:cs="Arial"/>
          <w:bCs/>
          <w:sz w:val="23"/>
          <w:szCs w:val="23"/>
        </w:rPr>
        <w:t xml:space="preserve">à Retribuição à </w:t>
      </w:r>
      <w:r w:rsidRPr="00267113">
        <w:rPr>
          <w:rFonts w:ascii="Arial" w:hAnsi="Arial" w:cs="Arial"/>
          <w:b/>
          <w:bCs/>
          <w:sz w:val="23"/>
          <w:szCs w:val="23"/>
        </w:rPr>
        <w:t>UFOP</w:t>
      </w:r>
      <w:r w:rsidRPr="00267113">
        <w:rPr>
          <w:rFonts w:ascii="Arial" w:hAnsi="Arial" w:cs="Arial"/>
          <w:bCs/>
          <w:sz w:val="23"/>
          <w:szCs w:val="23"/>
        </w:rPr>
        <w:t xml:space="preserve"> - </w:t>
      </w:r>
      <w:r w:rsidRPr="00267113">
        <w:rPr>
          <w:rFonts w:ascii="Arial" w:hAnsi="Arial" w:cs="Arial"/>
          <w:b/>
          <w:bCs/>
          <w:sz w:val="23"/>
          <w:szCs w:val="23"/>
        </w:rPr>
        <w:t xml:space="preserve">R$ </w:t>
      </w:r>
      <w:r w:rsidR="00FF4FAE" w:rsidRPr="00FF4FAE">
        <w:rPr>
          <w:rFonts w:ascii="Arial" w:hAnsi="Arial" w:cs="Arial"/>
          <w:b/>
          <w:bCs/>
          <w:sz w:val="23"/>
          <w:szCs w:val="23"/>
          <w:highlight w:val="yellow"/>
        </w:rPr>
        <w:t>X</w:t>
      </w:r>
      <w:r w:rsidR="00FF4FAE">
        <w:rPr>
          <w:rFonts w:ascii="Arial" w:hAnsi="Arial" w:cs="Arial"/>
          <w:b/>
          <w:bCs/>
          <w:sz w:val="23"/>
          <w:szCs w:val="23"/>
        </w:rPr>
        <w:t>.</w:t>
      </w:r>
      <w:r w:rsidR="00FF4FAE" w:rsidRPr="00FF4FAE">
        <w:rPr>
          <w:rFonts w:ascii="Arial" w:hAnsi="Arial" w:cs="Arial"/>
          <w:b/>
          <w:bCs/>
          <w:sz w:val="23"/>
          <w:szCs w:val="23"/>
          <w:highlight w:val="yellow"/>
        </w:rPr>
        <w:t>XXX</w:t>
      </w:r>
      <w:r w:rsidR="004377EF" w:rsidRPr="00267113">
        <w:rPr>
          <w:rFonts w:ascii="Arial" w:hAnsi="Arial" w:cs="Arial"/>
          <w:b/>
          <w:bCs/>
          <w:sz w:val="23"/>
          <w:szCs w:val="23"/>
        </w:rPr>
        <w:t xml:space="preserve">,00 </w:t>
      </w:r>
      <w:r w:rsidR="00FE13F0" w:rsidRPr="00267113">
        <w:rPr>
          <w:rFonts w:ascii="Arial" w:hAnsi="Arial" w:cs="Arial"/>
          <w:b/>
          <w:bCs/>
          <w:sz w:val="23"/>
          <w:szCs w:val="23"/>
        </w:rPr>
        <w:t>(</w:t>
      </w:r>
      <w:proofErr w:type="spellStart"/>
      <w:r w:rsidR="00FF4FAE" w:rsidRPr="00FF4FAE">
        <w:rPr>
          <w:rFonts w:ascii="Arial" w:hAnsi="Arial" w:cs="Arial"/>
          <w:b/>
          <w:bCs/>
          <w:sz w:val="23"/>
          <w:szCs w:val="23"/>
          <w:highlight w:val="yellow"/>
        </w:rPr>
        <w:t>xxxxxxxxx</w:t>
      </w:r>
      <w:proofErr w:type="spellEnd"/>
      <w:r w:rsidR="004377EF" w:rsidRPr="00267113">
        <w:rPr>
          <w:rFonts w:ascii="Arial" w:hAnsi="Arial" w:cs="Arial"/>
          <w:b/>
          <w:bCs/>
          <w:sz w:val="23"/>
          <w:szCs w:val="23"/>
        </w:rPr>
        <w:t xml:space="preserve"> reais</w:t>
      </w:r>
      <w:r w:rsidR="00FE13F0" w:rsidRPr="00267113">
        <w:rPr>
          <w:rFonts w:ascii="Arial" w:hAnsi="Arial" w:cs="Arial"/>
          <w:b/>
          <w:bCs/>
          <w:sz w:val="23"/>
          <w:szCs w:val="23"/>
        </w:rPr>
        <w:t>)</w:t>
      </w:r>
      <w:r w:rsidRPr="00267113">
        <w:rPr>
          <w:rFonts w:ascii="Arial" w:hAnsi="Arial" w:cs="Arial"/>
          <w:bCs/>
          <w:sz w:val="23"/>
          <w:szCs w:val="23"/>
        </w:rPr>
        <w:t xml:space="preserve"> </w:t>
      </w:r>
      <w:r w:rsidR="00DC3261">
        <w:rPr>
          <w:rFonts w:ascii="Arial" w:hAnsi="Arial" w:cs="Arial"/>
          <w:bCs/>
          <w:sz w:val="23"/>
          <w:szCs w:val="23"/>
        </w:rPr>
        <w:t xml:space="preserve">e ao Ressarcimento à </w:t>
      </w:r>
      <w:r w:rsidR="00DC3261" w:rsidRPr="00DC3261">
        <w:rPr>
          <w:rFonts w:ascii="Arial" w:hAnsi="Arial" w:cs="Arial"/>
          <w:b/>
          <w:bCs/>
          <w:sz w:val="23"/>
          <w:szCs w:val="23"/>
        </w:rPr>
        <w:t xml:space="preserve">UFOP - R$ </w:t>
      </w:r>
      <w:r w:rsidR="00DC3261" w:rsidRPr="00FF4FAE">
        <w:rPr>
          <w:rFonts w:ascii="Arial" w:hAnsi="Arial" w:cs="Arial"/>
          <w:b/>
          <w:bCs/>
          <w:sz w:val="23"/>
          <w:szCs w:val="23"/>
          <w:highlight w:val="yellow"/>
        </w:rPr>
        <w:t>X.XXX</w:t>
      </w:r>
      <w:r w:rsidR="00DC3261" w:rsidRPr="00DC3261">
        <w:rPr>
          <w:rFonts w:ascii="Arial" w:hAnsi="Arial" w:cs="Arial"/>
          <w:b/>
          <w:bCs/>
          <w:sz w:val="23"/>
          <w:szCs w:val="23"/>
        </w:rPr>
        <w:t>,00 (</w:t>
      </w:r>
      <w:proofErr w:type="spellStart"/>
      <w:r w:rsidR="00DC3261" w:rsidRPr="00FF4FAE">
        <w:rPr>
          <w:rFonts w:ascii="Arial" w:hAnsi="Arial" w:cs="Arial"/>
          <w:b/>
          <w:bCs/>
          <w:sz w:val="23"/>
          <w:szCs w:val="23"/>
          <w:highlight w:val="yellow"/>
        </w:rPr>
        <w:t>xxxxxx</w:t>
      </w:r>
      <w:proofErr w:type="spellEnd"/>
      <w:r w:rsidR="00DC3261" w:rsidRPr="00DC3261">
        <w:rPr>
          <w:rFonts w:ascii="Arial" w:hAnsi="Arial" w:cs="Arial"/>
          <w:b/>
          <w:bCs/>
          <w:sz w:val="23"/>
          <w:szCs w:val="23"/>
        </w:rPr>
        <w:t xml:space="preserve"> reais)</w:t>
      </w:r>
      <w:r w:rsidR="00DC3261">
        <w:rPr>
          <w:rFonts w:ascii="Arial" w:hAnsi="Arial" w:cs="Arial"/>
          <w:bCs/>
          <w:sz w:val="23"/>
          <w:szCs w:val="23"/>
        </w:rPr>
        <w:t xml:space="preserve"> </w:t>
      </w:r>
      <w:r w:rsidRPr="00267113">
        <w:rPr>
          <w:rFonts w:ascii="Arial" w:hAnsi="Arial" w:cs="Arial"/>
          <w:bCs/>
          <w:sz w:val="23"/>
          <w:szCs w:val="23"/>
        </w:rPr>
        <w:t>serão depositados, individualmente e devidamente identificados, na Conta Única do Tesouro Nacional.</w:t>
      </w:r>
    </w:p>
    <w:commentRangeEnd w:id="3"/>
    <w:p w14:paraId="02D77C8C" w14:textId="77777777" w:rsidR="00F84C3C" w:rsidRPr="00267113" w:rsidRDefault="00C47E78" w:rsidP="003A2313">
      <w:pPr>
        <w:pStyle w:val="PargrafodaLista"/>
        <w:spacing w:after="0"/>
        <w:rPr>
          <w:rFonts w:ascii="Arial" w:hAnsi="Arial" w:cs="Arial"/>
          <w:sz w:val="23"/>
          <w:szCs w:val="23"/>
        </w:rPr>
      </w:pPr>
      <w:r>
        <w:rPr>
          <w:rStyle w:val="Refdecomentrio"/>
        </w:rPr>
        <w:commentReference w:id="3"/>
      </w:r>
    </w:p>
    <w:p w14:paraId="1FD1AAAD" w14:textId="77777777" w:rsidR="003A2313" w:rsidRPr="00267113" w:rsidRDefault="003A2313" w:rsidP="003A2313">
      <w:pPr>
        <w:pStyle w:val="PargrafodaLista"/>
        <w:spacing w:after="0"/>
        <w:rPr>
          <w:rFonts w:ascii="Arial" w:hAnsi="Arial" w:cs="Arial"/>
          <w:sz w:val="23"/>
          <w:szCs w:val="23"/>
        </w:rPr>
      </w:pPr>
    </w:p>
    <w:p w14:paraId="498D81F2" w14:textId="77777777" w:rsidR="000148F1"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Quarta </w:t>
      </w:r>
      <w:r w:rsidR="000148F1" w:rsidRPr="00267113">
        <w:rPr>
          <w:rFonts w:ascii="Arial" w:hAnsi="Arial" w:cs="Arial"/>
          <w:b/>
          <w:sz w:val="23"/>
          <w:szCs w:val="23"/>
        </w:rPr>
        <w:t xml:space="preserve">– Das </w:t>
      </w:r>
      <w:r w:rsidR="0052672F" w:rsidRPr="00267113">
        <w:rPr>
          <w:rFonts w:ascii="Arial" w:hAnsi="Arial" w:cs="Arial"/>
          <w:b/>
          <w:sz w:val="23"/>
          <w:szCs w:val="23"/>
        </w:rPr>
        <w:t>Obrigações</w:t>
      </w:r>
      <w:r w:rsidR="000148F1" w:rsidRPr="00267113">
        <w:rPr>
          <w:rFonts w:ascii="Arial" w:hAnsi="Arial" w:cs="Arial"/>
          <w:b/>
          <w:sz w:val="23"/>
          <w:szCs w:val="23"/>
        </w:rPr>
        <w:t xml:space="preserve"> da CONTRATANTE</w:t>
      </w:r>
    </w:p>
    <w:p w14:paraId="54BEFC40" w14:textId="77777777" w:rsidR="003A2313" w:rsidRPr="00267113" w:rsidRDefault="003A2313" w:rsidP="003A2313">
      <w:pPr>
        <w:spacing w:after="0"/>
        <w:jc w:val="both"/>
        <w:rPr>
          <w:rFonts w:ascii="Arial" w:hAnsi="Arial" w:cs="Arial"/>
          <w:b/>
          <w:sz w:val="23"/>
          <w:szCs w:val="23"/>
        </w:rPr>
      </w:pPr>
    </w:p>
    <w:p w14:paraId="3DE00D33" w14:textId="77777777" w:rsidR="000148F1" w:rsidRPr="00267113" w:rsidRDefault="000148F1" w:rsidP="003A2313">
      <w:pPr>
        <w:pStyle w:val="PargrafodaLista"/>
        <w:numPr>
          <w:ilvl w:val="1"/>
          <w:numId w:val="9"/>
        </w:numPr>
        <w:spacing w:after="0"/>
        <w:jc w:val="both"/>
        <w:rPr>
          <w:rFonts w:ascii="Arial" w:hAnsi="Arial" w:cs="Arial"/>
          <w:sz w:val="23"/>
          <w:szCs w:val="23"/>
        </w:rPr>
      </w:pPr>
      <w:r w:rsidRPr="00267113">
        <w:rPr>
          <w:rFonts w:ascii="Arial" w:hAnsi="Arial" w:cs="Arial"/>
          <w:sz w:val="23"/>
          <w:szCs w:val="23"/>
        </w:rPr>
        <w:lastRenderedPageBreak/>
        <w:t>Efetuar o repasse dos valores contratados para a perfeita execução do CONTRATO</w:t>
      </w:r>
      <w:r w:rsidR="00DC3261">
        <w:rPr>
          <w:rFonts w:ascii="Arial" w:hAnsi="Arial" w:cs="Arial"/>
          <w:sz w:val="23"/>
          <w:szCs w:val="23"/>
        </w:rPr>
        <w:t xml:space="preserve"> de acordo com o cronograma financeiro presente no Plano de Trabalho</w:t>
      </w:r>
      <w:r w:rsidRPr="00267113">
        <w:rPr>
          <w:rFonts w:ascii="Arial" w:hAnsi="Arial" w:cs="Arial"/>
          <w:sz w:val="23"/>
          <w:szCs w:val="23"/>
        </w:rPr>
        <w:t>;</w:t>
      </w:r>
    </w:p>
    <w:p w14:paraId="57673139" w14:textId="77777777" w:rsidR="00C139DF" w:rsidRPr="00267113" w:rsidRDefault="00C139DF" w:rsidP="003A2313">
      <w:pPr>
        <w:pStyle w:val="PargrafodaLista"/>
        <w:spacing w:after="0"/>
        <w:jc w:val="both"/>
        <w:rPr>
          <w:rFonts w:ascii="Arial" w:hAnsi="Arial" w:cs="Arial"/>
          <w:sz w:val="23"/>
          <w:szCs w:val="23"/>
        </w:rPr>
      </w:pPr>
    </w:p>
    <w:p w14:paraId="2CD82D6D" w14:textId="77777777" w:rsidR="000148F1" w:rsidRPr="00267113" w:rsidRDefault="000148F1" w:rsidP="003A2313">
      <w:pPr>
        <w:pStyle w:val="PargrafodaLista"/>
        <w:numPr>
          <w:ilvl w:val="1"/>
          <w:numId w:val="9"/>
        </w:numPr>
        <w:spacing w:after="0"/>
        <w:jc w:val="both"/>
        <w:rPr>
          <w:rFonts w:ascii="Arial" w:hAnsi="Arial" w:cs="Arial"/>
          <w:sz w:val="23"/>
          <w:szCs w:val="23"/>
        </w:rPr>
      </w:pPr>
      <w:r w:rsidRPr="00267113">
        <w:rPr>
          <w:rFonts w:ascii="Arial" w:hAnsi="Arial" w:cs="Arial"/>
          <w:sz w:val="23"/>
          <w:szCs w:val="23"/>
        </w:rPr>
        <w:t>Obter junto aos órgãos competentes todas as licenças necessárias à execução do projeto;</w:t>
      </w:r>
    </w:p>
    <w:p w14:paraId="7C5380A4" w14:textId="77777777" w:rsidR="000148F1" w:rsidRPr="00267113" w:rsidRDefault="000148F1" w:rsidP="003A2313">
      <w:pPr>
        <w:pStyle w:val="PargrafodaLista"/>
        <w:spacing w:after="0"/>
        <w:rPr>
          <w:rFonts w:ascii="Arial" w:hAnsi="Arial" w:cs="Arial"/>
          <w:sz w:val="23"/>
          <w:szCs w:val="23"/>
        </w:rPr>
      </w:pPr>
    </w:p>
    <w:p w14:paraId="2A7B0FD0" w14:textId="77777777" w:rsidR="000148F1" w:rsidRPr="00267113" w:rsidRDefault="000148F1" w:rsidP="003A2313">
      <w:pPr>
        <w:pStyle w:val="PargrafodaLista"/>
        <w:numPr>
          <w:ilvl w:val="1"/>
          <w:numId w:val="9"/>
        </w:numPr>
        <w:spacing w:after="0"/>
        <w:jc w:val="both"/>
        <w:rPr>
          <w:rFonts w:ascii="Arial" w:hAnsi="Arial" w:cs="Arial"/>
          <w:sz w:val="23"/>
          <w:szCs w:val="23"/>
        </w:rPr>
      </w:pPr>
      <w:r w:rsidRPr="00267113">
        <w:rPr>
          <w:rFonts w:ascii="Arial" w:hAnsi="Arial" w:cs="Arial"/>
          <w:sz w:val="23"/>
          <w:szCs w:val="23"/>
        </w:rPr>
        <w:t xml:space="preserve">Apresentar todas as avaliações e respostas às solicitações e notificações previstas neste Contrato em documentos impressos e assinados pelo representante da </w:t>
      </w:r>
      <w:r w:rsidRPr="00267113">
        <w:rPr>
          <w:rFonts w:ascii="Arial" w:hAnsi="Arial" w:cs="Arial"/>
          <w:b/>
          <w:sz w:val="23"/>
          <w:szCs w:val="23"/>
        </w:rPr>
        <w:t>CONTRATANTE</w:t>
      </w:r>
      <w:r w:rsidRPr="00267113">
        <w:rPr>
          <w:rFonts w:ascii="Arial" w:hAnsi="Arial" w:cs="Arial"/>
          <w:sz w:val="23"/>
          <w:szCs w:val="23"/>
        </w:rPr>
        <w:t xml:space="preserve"> ou seu preposto, nos prazos aqui acordados ou no prazo de 10 (dez) dias</w:t>
      </w:r>
      <w:r w:rsidR="00C139DF" w:rsidRPr="00267113">
        <w:rPr>
          <w:rFonts w:ascii="Arial" w:hAnsi="Arial" w:cs="Arial"/>
          <w:sz w:val="23"/>
          <w:szCs w:val="23"/>
        </w:rPr>
        <w:t>,</w:t>
      </w:r>
      <w:r w:rsidRPr="00267113">
        <w:rPr>
          <w:rFonts w:ascii="Arial" w:hAnsi="Arial" w:cs="Arial"/>
          <w:sz w:val="23"/>
          <w:szCs w:val="23"/>
        </w:rPr>
        <w:t xml:space="preserve"> nos casos omissos.</w:t>
      </w:r>
    </w:p>
    <w:p w14:paraId="4E1A5855" w14:textId="77777777" w:rsidR="000148F1" w:rsidRPr="00267113" w:rsidRDefault="000148F1" w:rsidP="003A2313">
      <w:pPr>
        <w:pStyle w:val="PargrafodaLista"/>
        <w:spacing w:after="0"/>
        <w:rPr>
          <w:rFonts w:ascii="Arial" w:hAnsi="Arial" w:cs="Arial"/>
          <w:sz w:val="23"/>
          <w:szCs w:val="23"/>
        </w:rPr>
      </w:pPr>
    </w:p>
    <w:p w14:paraId="63BB9070" w14:textId="77777777" w:rsidR="000148F1" w:rsidRPr="00267113" w:rsidRDefault="000148F1" w:rsidP="003A2313">
      <w:pPr>
        <w:pStyle w:val="PargrafodaLista"/>
        <w:numPr>
          <w:ilvl w:val="1"/>
          <w:numId w:val="9"/>
        </w:numPr>
        <w:spacing w:after="0"/>
        <w:jc w:val="both"/>
        <w:rPr>
          <w:rFonts w:ascii="Arial" w:hAnsi="Arial" w:cs="Arial"/>
          <w:sz w:val="23"/>
          <w:szCs w:val="23"/>
        </w:rPr>
      </w:pPr>
      <w:r w:rsidRPr="00267113">
        <w:rPr>
          <w:rFonts w:ascii="Arial" w:hAnsi="Arial" w:cs="Arial"/>
          <w:sz w:val="23"/>
          <w:szCs w:val="23"/>
        </w:rPr>
        <w:t>Arcar com todos os custos e despesas relativos aos trabalhos</w:t>
      </w:r>
      <w:r w:rsidR="00C139DF" w:rsidRPr="00267113">
        <w:rPr>
          <w:rFonts w:ascii="Arial" w:hAnsi="Arial" w:cs="Arial"/>
          <w:sz w:val="23"/>
          <w:szCs w:val="23"/>
        </w:rPr>
        <w:t>,</w:t>
      </w:r>
      <w:r w:rsidRPr="00267113">
        <w:rPr>
          <w:rFonts w:ascii="Arial" w:hAnsi="Arial" w:cs="Arial"/>
          <w:sz w:val="23"/>
          <w:szCs w:val="23"/>
        </w:rPr>
        <w:t xml:space="preserve"> viagens e obrigações </w:t>
      </w:r>
      <w:r w:rsidR="00C139DF" w:rsidRPr="00267113">
        <w:rPr>
          <w:rFonts w:ascii="Arial" w:hAnsi="Arial" w:cs="Arial"/>
          <w:sz w:val="23"/>
          <w:szCs w:val="23"/>
        </w:rPr>
        <w:t>do</w:t>
      </w:r>
      <w:r w:rsidR="00F257F1" w:rsidRPr="00267113">
        <w:rPr>
          <w:rFonts w:ascii="Arial" w:hAnsi="Arial" w:cs="Arial"/>
          <w:sz w:val="23"/>
          <w:szCs w:val="23"/>
        </w:rPr>
        <w:t>s</w:t>
      </w:r>
      <w:r w:rsidR="00C139DF" w:rsidRPr="00267113">
        <w:rPr>
          <w:rFonts w:ascii="Arial" w:hAnsi="Arial" w:cs="Arial"/>
          <w:sz w:val="23"/>
          <w:szCs w:val="23"/>
        </w:rPr>
        <w:t xml:space="preserve"> Professor</w:t>
      </w:r>
      <w:r w:rsidR="00F257F1" w:rsidRPr="00267113">
        <w:rPr>
          <w:rFonts w:ascii="Arial" w:hAnsi="Arial" w:cs="Arial"/>
          <w:sz w:val="23"/>
          <w:szCs w:val="23"/>
        </w:rPr>
        <w:t>es</w:t>
      </w:r>
      <w:r w:rsidR="00C139DF" w:rsidRPr="00267113">
        <w:rPr>
          <w:rFonts w:ascii="Arial" w:hAnsi="Arial" w:cs="Arial"/>
          <w:sz w:val="23"/>
          <w:szCs w:val="23"/>
        </w:rPr>
        <w:t xml:space="preserve"> </w:t>
      </w:r>
      <w:r w:rsidRPr="00267113">
        <w:rPr>
          <w:rFonts w:ascii="Arial" w:hAnsi="Arial" w:cs="Arial"/>
          <w:sz w:val="23"/>
          <w:szCs w:val="23"/>
        </w:rPr>
        <w:t xml:space="preserve">e </w:t>
      </w:r>
      <w:r w:rsidR="00C139DF" w:rsidRPr="00267113">
        <w:rPr>
          <w:rFonts w:ascii="Arial" w:hAnsi="Arial" w:cs="Arial"/>
          <w:sz w:val="23"/>
          <w:szCs w:val="23"/>
        </w:rPr>
        <w:t xml:space="preserve">de </w:t>
      </w:r>
      <w:r w:rsidRPr="00267113">
        <w:rPr>
          <w:rFonts w:ascii="Arial" w:hAnsi="Arial" w:cs="Arial"/>
          <w:sz w:val="23"/>
          <w:szCs w:val="23"/>
        </w:rPr>
        <w:t>seus r</w:t>
      </w:r>
      <w:r w:rsidR="00C139DF" w:rsidRPr="00267113">
        <w:rPr>
          <w:rFonts w:ascii="Arial" w:hAnsi="Arial" w:cs="Arial"/>
          <w:sz w:val="23"/>
          <w:szCs w:val="23"/>
        </w:rPr>
        <w:t>epresentantes e outros técnicos.</w:t>
      </w:r>
    </w:p>
    <w:p w14:paraId="2DA1178B" w14:textId="77777777" w:rsidR="00222088" w:rsidRPr="00267113" w:rsidRDefault="00222088" w:rsidP="003A2313">
      <w:pPr>
        <w:pStyle w:val="PargrafodaLista"/>
        <w:spacing w:after="0"/>
        <w:rPr>
          <w:rFonts w:ascii="Arial" w:hAnsi="Arial" w:cs="Arial"/>
          <w:sz w:val="23"/>
          <w:szCs w:val="23"/>
        </w:rPr>
      </w:pPr>
    </w:p>
    <w:p w14:paraId="1810F6D5" w14:textId="77777777" w:rsidR="003A2313" w:rsidRPr="00267113" w:rsidRDefault="003A2313" w:rsidP="003A2313">
      <w:pPr>
        <w:pStyle w:val="PargrafodaLista"/>
        <w:spacing w:after="0"/>
        <w:rPr>
          <w:rFonts w:ascii="Arial" w:hAnsi="Arial" w:cs="Arial"/>
          <w:sz w:val="23"/>
          <w:szCs w:val="23"/>
        </w:rPr>
      </w:pPr>
    </w:p>
    <w:p w14:paraId="5DD9F9DB" w14:textId="77777777" w:rsidR="000148F1"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Quinta </w:t>
      </w:r>
      <w:r w:rsidR="000148F1" w:rsidRPr="00267113">
        <w:rPr>
          <w:rFonts w:ascii="Arial" w:hAnsi="Arial" w:cs="Arial"/>
          <w:b/>
          <w:sz w:val="23"/>
          <w:szCs w:val="23"/>
        </w:rPr>
        <w:t xml:space="preserve">– Das Obrigações da </w:t>
      </w:r>
      <w:r w:rsidR="000148F1" w:rsidRPr="00FF4FAE">
        <w:rPr>
          <w:rFonts w:ascii="Arial" w:hAnsi="Arial" w:cs="Arial"/>
          <w:b/>
          <w:color w:val="00B050"/>
          <w:sz w:val="23"/>
          <w:szCs w:val="23"/>
        </w:rPr>
        <w:t>F</w:t>
      </w:r>
      <w:r w:rsidR="00FF4FAE" w:rsidRPr="00FF4FAE">
        <w:rPr>
          <w:rFonts w:ascii="Arial" w:hAnsi="Arial" w:cs="Arial"/>
          <w:b/>
          <w:color w:val="00B050"/>
          <w:sz w:val="23"/>
          <w:szCs w:val="23"/>
        </w:rPr>
        <w:t>G/FEOP</w:t>
      </w:r>
    </w:p>
    <w:p w14:paraId="0E533468" w14:textId="77777777" w:rsidR="003A2313" w:rsidRPr="00267113" w:rsidRDefault="003A2313" w:rsidP="003A2313">
      <w:pPr>
        <w:spacing w:after="0"/>
        <w:jc w:val="both"/>
        <w:rPr>
          <w:rFonts w:ascii="Arial" w:hAnsi="Arial" w:cs="Arial"/>
          <w:b/>
          <w:sz w:val="23"/>
          <w:szCs w:val="23"/>
        </w:rPr>
      </w:pPr>
    </w:p>
    <w:p w14:paraId="290E3833" w14:textId="77777777" w:rsidR="006E1684" w:rsidRPr="00267113" w:rsidRDefault="006E1684" w:rsidP="003A2313">
      <w:pPr>
        <w:pStyle w:val="PargrafodaLista"/>
        <w:numPr>
          <w:ilvl w:val="1"/>
          <w:numId w:val="13"/>
        </w:numPr>
        <w:spacing w:after="0"/>
        <w:jc w:val="both"/>
        <w:rPr>
          <w:rFonts w:ascii="Arial" w:hAnsi="Arial" w:cs="Arial"/>
          <w:sz w:val="23"/>
          <w:szCs w:val="23"/>
        </w:rPr>
      </w:pPr>
      <w:r w:rsidRPr="00267113">
        <w:rPr>
          <w:rFonts w:ascii="Arial" w:hAnsi="Arial" w:cs="Arial"/>
          <w:sz w:val="23"/>
          <w:szCs w:val="23"/>
        </w:rPr>
        <w:t xml:space="preserve">Manter arquivados e apresentar quando exigidos por quem de direito, os documentos que caracterizem a identificação do objeto deste </w:t>
      </w:r>
      <w:r w:rsidR="00C139DF" w:rsidRPr="00267113">
        <w:rPr>
          <w:rFonts w:ascii="Arial" w:hAnsi="Arial" w:cs="Arial"/>
          <w:sz w:val="23"/>
          <w:szCs w:val="23"/>
        </w:rPr>
        <w:t>C</w:t>
      </w:r>
      <w:r w:rsidRPr="00267113">
        <w:rPr>
          <w:rFonts w:ascii="Arial" w:hAnsi="Arial" w:cs="Arial"/>
          <w:sz w:val="23"/>
          <w:szCs w:val="23"/>
        </w:rPr>
        <w:t xml:space="preserve">ontrato com os fins e objetivos da </w:t>
      </w:r>
      <w:r w:rsidRPr="00267113">
        <w:rPr>
          <w:rFonts w:ascii="Arial" w:hAnsi="Arial" w:cs="Arial"/>
          <w:b/>
          <w:sz w:val="23"/>
          <w:szCs w:val="23"/>
        </w:rPr>
        <w:t xml:space="preserve">UFOP </w:t>
      </w:r>
      <w:r w:rsidRPr="00267113">
        <w:rPr>
          <w:rFonts w:ascii="Arial" w:hAnsi="Arial" w:cs="Arial"/>
          <w:sz w:val="23"/>
          <w:szCs w:val="23"/>
        </w:rPr>
        <w:t xml:space="preserve">e que justifiquem a participação dos servidores desta no </w:t>
      </w:r>
      <w:r w:rsidR="00F257F1" w:rsidRPr="00267113">
        <w:rPr>
          <w:rFonts w:ascii="Arial" w:hAnsi="Arial" w:cs="Arial"/>
          <w:sz w:val="23"/>
          <w:szCs w:val="23"/>
        </w:rPr>
        <w:t>P</w:t>
      </w:r>
      <w:r w:rsidRPr="00267113">
        <w:rPr>
          <w:rFonts w:ascii="Arial" w:hAnsi="Arial" w:cs="Arial"/>
          <w:sz w:val="23"/>
          <w:szCs w:val="23"/>
        </w:rPr>
        <w:t>rojeto;</w:t>
      </w:r>
    </w:p>
    <w:p w14:paraId="218EBBC5" w14:textId="77777777" w:rsidR="006E1684" w:rsidRPr="00267113" w:rsidRDefault="006E1684" w:rsidP="003A2313">
      <w:pPr>
        <w:pStyle w:val="PargrafodaLista"/>
        <w:spacing w:after="0"/>
        <w:jc w:val="both"/>
        <w:rPr>
          <w:rFonts w:ascii="Arial" w:hAnsi="Arial" w:cs="Arial"/>
          <w:sz w:val="23"/>
          <w:szCs w:val="23"/>
        </w:rPr>
      </w:pPr>
    </w:p>
    <w:p w14:paraId="7BC633BA" w14:textId="77777777" w:rsidR="006E1684" w:rsidRPr="00267113" w:rsidRDefault="006E1684" w:rsidP="003A2313">
      <w:pPr>
        <w:pStyle w:val="PargrafodaLista"/>
        <w:numPr>
          <w:ilvl w:val="1"/>
          <w:numId w:val="13"/>
        </w:numPr>
        <w:spacing w:after="0"/>
        <w:jc w:val="both"/>
        <w:rPr>
          <w:rFonts w:ascii="Arial" w:hAnsi="Arial" w:cs="Arial"/>
          <w:sz w:val="23"/>
          <w:szCs w:val="23"/>
        </w:rPr>
      </w:pPr>
      <w:r w:rsidRPr="00267113">
        <w:rPr>
          <w:rFonts w:ascii="Arial" w:hAnsi="Arial" w:cs="Arial"/>
          <w:sz w:val="23"/>
          <w:szCs w:val="23"/>
        </w:rPr>
        <w:t>Disponibilizar dados</w:t>
      </w:r>
      <w:r w:rsidR="00A1315B" w:rsidRPr="00267113">
        <w:rPr>
          <w:rFonts w:ascii="Arial" w:hAnsi="Arial" w:cs="Arial"/>
          <w:sz w:val="23"/>
          <w:szCs w:val="23"/>
        </w:rPr>
        <w:t xml:space="preserve"> e/ou </w:t>
      </w:r>
      <w:r w:rsidRPr="00267113">
        <w:rPr>
          <w:rFonts w:ascii="Arial" w:hAnsi="Arial" w:cs="Arial"/>
          <w:sz w:val="23"/>
          <w:szCs w:val="23"/>
        </w:rPr>
        <w:t xml:space="preserve">materiais necessários à realização dos serviços contratados. A eventual utilização de equipamentos ou materiais de propriedade da </w:t>
      </w:r>
      <w:r w:rsidRPr="00267113">
        <w:rPr>
          <w:rFonts w:ascii="Arial" w:hAnsi="Arial" w:cs="Arial"/>
          <w:b/>
          <w:sz w:val="23"/>
          <w:szCs w:val="23"/>
        </w:rPr>
        <w:t>UFOP</w:t>
      </w:r>
      <w:r w:rsidRPr="00267113">
        <w:rPr>
          <w:rFonts w:ascii="Arial" w:hAnsi="Arial" w:cs="Arial"/>
          <w:sz w:val="23"/>
          <w:szCs w:val="23"/>
        </w:rPr>
        <w:t xml:space="preserve"> deverá ser aprovada previamente, com todos os custos e taxas cabíveis;</w:t>
      </w:r>
    </w:p>
    <w:p w14:paraId="7DBB6B7D" w14:textId="77777777" w:rsidR="006E1684" w:rsidRPr="00267113" w:rsidRDefault="006E1684" w:rsidP="003A2313">
      <w:pPr>
        <w:pStyle w:val="PargrafodaLista"/>
        <w:spacing w:after="0"/>
        <w:rPr>
          <w:rFonts w:ascii="Arial" w:hAnsi="Arial" w:cs="Arial"/>
          <w:sz w:val="23"/>
          <w:szCs w:val="23"/>
        </w:rPr>
      </w:pPr>
    </w:p>
    <w:p w14:paraId="1A17A39B" w14:textId="77777777" w:rsidR="006E1684" w:rsidRPr="00267113" w:rsidRDefault="006E1684" w:rsidP="003A2313">
      <w:pPr>
        <w:pStyle w:val="PargrafodaLista"/>
        <w:numPr>
          <w:ilvl w:val="1"/>
          <w:numId w:val="13"/>
        </w:numPr>
        <w:spacing w:after="0"/>
        <w:jc w:val="both"/>
        <w:rPr>
          <w:rFonts w:ascii="Arial" w:hAnsi="Arial" w:cs="Arial"/>
          <w:sz w:val="23"/>
          <w:szCs w:val="23"/>
        </w:rPr>
      </w:pPr>
      <w:r w:rsidRPr="00267113">
        <w:rPr>
          <w:rFonts w:ascii="Arial" w:hAnsi="Arial" w:cs="Arial"/>
          <w:sz w:val="23"/>
          <w:szCs w:val="23"/>
        </w:rPr>
        <w:t>Recolher tributos e contribuições previdenciárias que eventualmente incidirem sobre as atividades do projeto, com recursos deste;</w:t>
      </w:r>
    </w:p>
    <w:p w14:paraId="17EC3B44" w14:textId="77777777" w:rsidR="001C24F1" w:rsidRPr="00267113" w:rsidRDefault="001C24F1" w:rsidP="003A2313">
      <w:pPr>
        <w:pStyle w:val="PargrafodaLista"/>
        <w:spacing w:after="0"/>
        <w:rPr>
          <w:rFonts w:ascii="Arial" w:hAnsi="Arial" w:cs="Arial"/>
          <w:sz w:val="23"/>
          <w:szCs w:val="23"/>
        </w:rPr>
      </w:pPr>
    </w:p>
    <w:p w14:paraId="5CAA5DE4" w14:textId="7529AB91" w:rsidR="006E1684" w:rsidRDefault="006E1684" w:rsidP="003A2313">
      <w:pPr>
        <w:pStyle w:val="PargrafodaLista"/>
        <w:numPr>
          <w:ilvl w:val="1"/>
          <w:numId w:val="13"/>
        </w:numPr>
        <w:spacing w:after="0"/>
        <w:jc w:val="both"/>
        <w:rPr>
          <w:rFonts w:ascii="Arial" w:hAnsi="Arial" w:cs="Arial"/>
          <w:sz w:val="23"/>
          <w:szCs w:val="23"/>
        </w:rPr>
      </w:pPr>
      <w:r w:rsidRPr="00267113">
        <w:rPr>
          <w:rFonts w:ascii="Arial" w:hAnsi="Arial" w:cs="Arial"/>
          <w:sz w:val="23"/>
          <w:szCs w:val="23"/>
        </w:rPr>
        <w:t xml:space="preserve">Repassar à </w:t>
      </w:r>
      <w:r w:rsidRPr="00267113">
        <w:rPr>
          <w:rFonts w:ascii="Arial" w:hAnsi="Arial" w:cs="Arial"/>
          <w:b/>
          <w:sz w:val="23"/>
          <w:szCs w:val="23"/>
        </w:rPr>
        <w:t xml:space="preserve">UFOP </w:t>
      </w:r>
      <w:r w:rsidR="009566CA">
        <w:rPr>
          <w:rFonts w:ascii="Arial" w:hAnsi="Arial" w:cs="Arial"/>
          <w:sz w:val="23"/>
          <w:szCs w:val="23"/>
        </w:rPr>
        <w:t>os valores correspondentes à</w:t>
      </w:r>
      <w:r w:rsidRPr="00267113">
        <w:rPr>
          <w:rFonts w:ascii="Arial" w:hAnsi="Arial" w:cs="Arial"/>
          <w:sz w:val="23"/>
          <w:szCs w:val="23"/>
        </w:rPr>
        <w:t xml:space="preserve"> Resolução CEPE </w:t>
      </w:r>
      <w:r w:rsidR="00843C7C">
        <w:rPr>
          <w:rFonts w:ascii="Arial" w:hAnsi="Arial" w:cs="Arial"/>
          <w:sz w:val="23"/>
          <w:szCs w:val="23"/>
        </w:rPr>
        <w:t>7000/16</w:t>
      </w:r>
      <w:r w:rsidRPr="00267113">
        <w:rPr>
          <w:rFonts w:ascii="Arial" w:hAnsi="Arial" w:cs="Arial"/>
          <w:sz w:val="23"/>
          <w:szCs w:val="23"/>
        </w:rPr>
        <w:t>;</w:t>
      </w:r>
    </w:p>
    <w:p w14:paraId="0EE0EAE4" w14:textId="77777777" w:rsidR="00C47E78" w:rsidRPr="00C47E78" w:rsidRDefault="00C47E78" w:rsidP="00C47E78">
      <w:pPr>
        <w:pStyle w:val="PargrafodaLista"/>
        <w:rPr>
          <w:rFonts w:ascii="Arial" w:hAnsi="Arial" w:cs="Arial"/>
          <w:sz w:val="23"/>
          <w:szCs w:val="23"/>
        </w:rPr>
      </w:pPr>
    </w:p>
    <w:p w14:paraId="659FF85B" w14:textId="77777777" w:rsidR="00C47E78" w:rsidRPr="00267113" w:rsidRDefault="00C47E78" w:rsidP="003A2313">
      <w:pPr>
        <w:pStyle w:val="PargrafodaLista"/>
        <w:numPr>
          <w:ilvl w:val="1"/>
          <w:numId w:val="13"/>
        </w:numPr>
        <w:spacing w:after="0"/>
        <w:jc w:val="both"/>
        <w:rPr>
          <w:rFonts w:ascii="Arial" w:hAnsi="Arial" w:cs="Arial"/>
          <w:sz w:val="23"/>
          <w:szCs w:val="23"/>
        </w:rPr>
      </w:pPr>
      <w:r>
        <w:rPr>
          <w:rFonts w:ascii="Arial" w:hAnsi="Arial" w:cs="Arial"/>
          <w:sz w:val="23"/>
          <w:szCs w:val="23"/>
        </w:rPr>
        <w:t xml:space="preserve">Fazer a doação à </w:t>
      </w:r>
      <w:r w:rsidRPr="00C47E78">
        <w:rPr>
          <w:rFonts w:ascii="Arial" w:hAnsi="Arial" w:cs="Arial"/>
          <w:b/>
          <w:sz w:val="23"/>
          <w:szCs w:val="23"/>
        </w:rPr>
        <w:t>UFOP</w:t>
      </w:r>
      <w:r>
        <w:rPr>
          <w:rFonts w:ascii="Arial" w:hAnsi="Arial" w:cs="Arial"/>
          <w:sz w:val="23"/>
          <w:szCs w:val="23"/>
        </w:rPr>
        <w:t xml:space="preserve"> de todos os equipamentos/materiais permanentes adquiridos com recursos do projeto, em até 30 dias após o término da vigência deste Contrato.</w:t>
      </w:r>
    </w:p>
    <w:p w14:paraId="4507987F" w14:textId="77777777" w:rsidR="006E1684" w:rsidRPr="00267113" w:rsidRDefault="006E1684" w:rsidP="003A2313">
      <w:pPr>
        <w:pStyle w:val="PargrafodaLista"/>
        <w:spacing w:after="0"/>
        <w:rPr>
          <w:rFonts w:ascii="Arial" w:hAnsi="Arial" w:cs="Arial"/>
          <w:sz w:val="23"/>
          <w:szCs w:val="23"/>
        </w:rPr>
      </w:pPr>
    </w:p>
    <w:p w14:paraId="4F720705" w14:textId="77777777" w:rsidR="006E1684" w:rsidRPr="00267113" w:rsidRDefault="006E1684" w:rsidP="003A2313">
      <w:pPr>
        <w:pStyle w:val="PargrafodaLista"/>
        <w:numPr>
          <w:ilvl w:val="1"/>
          <w:numId w:val="13"/>
        </w:numPr>
        <w:spacing w:after="0"/>
        <w:jc w:val="both"/>
        <w:rPr>
          <w:rFonts w:ascii="Arial" w:hAnsi="Arial" w:cs="Arial"/>
          <w:sz w:val="23"/>
          <w:szCs w:val="23"/>
        </w:rPr>
      </w:pPr>
      <w:r w:rsidRPr="00267113">
        <w:rPr>
          <w:rFonts w:ascii="Arial" w:hAnsi="Arial" w:cs="Arial"/>
          <w:sz w:val="23"/>
          <w:szCs w:val="23"/>
        </w:rPr>
        <w:t xml:space="preserve">Fica a </w:t>
      </w:r>
      <w:r w:rsidR="004F242C" w:rsidRPr="00DC3261">
        <w:rPr>
          <w:rFonts w:ascii="Arial" w:hAnsi="Arial" w:cs="Arial"/>
          <w:b/>
          <w:color w:val="00B050"/>
          <w:sz w:val="23"/>
          <w:szCs w:val="23"/>
        </w:rPr>
        <w:t>F</w:t>
      </w:r>
      <w:r w:rsidR="00DC3261" w:rsidRPr="00DC3261">
        <w:rPr>
          <w:rFonts w:ascii="Arial" w:hAnsi="Arial" w:cs="Arial"/>
          <w:b/>
          <w:color w:val="00B050"/>
          <w:sz w:val="23"/>
          <w:szCs w:val="23"/>
        </w:rPr>
        <w:t>G/FEOP</w:t>
      </w:r>
      <w:r w:rsidRPr="00267113">
        <w:rPr>
          <w:rFonts w:ascii="Arial" w:hAnsi="Arial" w:cs="Arial"/>
          <w:sz w:val="23"/>
          <w:szCs w:val="23"/>
        </w:rPr>
        <w:t xml:space="preserve"> responsável perante a </w:t>
      </w:r>
      <w:r w:rsidRPr="00267113">
        <w:rPr>
          <w:rFonts w:ascii="Arial" w:hAnsi="Arial" w:cs="Arial"/>
          <w:b/>
          <w:sz w:val="23"/>
          <w:szCs w:val="23"/>
        </w:rPr>
        <w:t>UFOP</w:t>
      </w:r>
      <w:r w:rsidRPr="00267113">
        <w:rPr>
          <w:rFonts w:ascii="Arial" w:hAnsi="Arial" w:cs="Arial"/>
          <w:sz w:val="23"/>
          <w:szCs w:val="23"/>
        </w:rPr>
        <w:t xml:space="preserve"> por apresentar a prestação de contas final de acordo com a legislação vi</w:t>
      </w:r>
      <w:r w:rsidR="00564F6B" w:rsidRPr="00267113">
        <w:rPr>
          <w:rFonts w:ascii="Arial" w:hAnsi="Arial" w:cs="Arial"/>
          <w:sz w:val="23"/>
          <w:szCs w:val="23"/>
        </w:rPr>
        <w:t>gente e aplicável aos Contratos.</w:t>
      </w:r>
    </w:p>
    <w:p w14:paraId="64841E36" w14:textId="77777777" w:rsidR="00564F6B" w:rsidRPr="00267113" w:rsidRDefault="00564F6B" w:rsidP="003A2313">
      <w:pPr>
        <w:pStyle w:val="PargrafodaLista"/>
        <w:spacing w:after="0"/>
        <w:rPr>
          <w:rFonts w:ascii="Arial" w:hAnsi="Arial" w:cs="Arial"/>
          <w:sz w:val="23"/>
          <w:szCs w:val="23"/>
        </w:rPr>
      </w:pPr>
    </w:p>
    <w:p w14:paraId="3B87DDD3" w14:textId="77777777" w:rsidR="003A2313" w:rsidRPr="00267113" w:rsidRDefault="003A2313" w:rsidP="003A2313">
      <w:pPr>
        <w:pStyle w:val="PargrafodaLista"/>
        <w:spacing w:after="0"/>
        <w:rPr>
          <w:rFonts w:ascii="Arial" w:hAnsi="Arial" w:cs="Arial"/>
          <w:sz w:val="23"/>
          <w:szCs w:val="23"/>
        </w:rPr>
      </w:pPr>
    </w:p>
    <w:p w14:paraId="6655CA2E" w14:textId="77777777" w:rsidR="006E1684"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Sexta </w:t>
      </w:r>
      <w:r w:rsidR="006E1684" w:rsidRPr="00267113">
        <w:rPr>
          <w:rFonts w:ascii="Arial" w:hAnsi="Arial" w:cs="Arial"/>
          <w:b/>
          <w:sz w:val="23"/>
          <w:szCs w:val="23"/>
        </w:rPr>
        <w:t>– Das Obrigações da UFOP</w:t>
      </w:r>
    </w:p>
    <w:p w14:paraId="043A4173" w14:textId="77777777" w:rsidR="003A2313" w:rsidRPr="00267113" w:rsidRDefault="003A2313" w:rsidP="003A2313">
      <w:pPr>
        <w:spacing w:after="0"/>
        <w:jc w:val="both"/>
        <w:rPr>
          <w:rFonts w:ascii="Arial" w:hAnsi="Arial" w:cs="Arial"/>
          <w:b/>
          <w:sz w:val="23"/>
          <w:szCs w:val="23"/>
        </w:rPr>
      </w:pPr>
    </w:p>
    <w:p w14:paraId="49ED7A1F" w14:textId="77777777" w:rsidR="006E1684" w:rsidRPr="00267113" w:rsidRDefault="006E1684" w:rsidP="003A2313">
      <w:pPr>
        <w:pStyle w:val="PargrafodaLista"/>
        <w:numPr>
          <w:ilvl w:val="1"/>
          <w:numId w:val="15"/>
        </w:numPr>
        <w:spacing w:after="0"/>
        <w:jc w:val="both"/>
        <w:rPr>
          <w:rFonts w:ascii="Arial" w:hAnsi="Arial" w:cs="Arial"/>
          <w:sz w:val="23"/>
          <w:szCs w:val="23"/>
        </w:rPr>
      </w:pPr>
      <w:r w:rsidRPr="00267113">
        <w:rPr>
          <w:rFonts w:ascii="Arial" w:hAnsi="Arial" w:cs="Arial"/>
          <w:sz w:val="23"/>
          <w:szCs w:val="23"/>
        </w:rPr>
        <w:lastRenderedPageBreak/>
        <w:t>Empregar</w:t>
      </w:r>
      <w:r w:rsidR="0030018B" w:rsidRPr="00267113">
        <w:rPr>
          <w:rFonts w:ascii="Arial" w:hAnsi="Arial" w:cs="Arial"/>
          <w:sz w:val="23"/>
          <w:szCs w:val="23"/>
        </w:rPr>
        <w:t>, através do</w:t>
      </w:r>
      <w:r w:rsidR="00F257F1" w:rsidRPr="00267113">
        <w:rPr>
          <w:rFonts w:ascii="Arial" w:hAnsi="Arial" w:cs="Arial"/>
          <w:sz w:val="23"/>
          <w:szCs w:val="23"/>
        </w:rPr>
        <w:t>s</w:t>
      </w:r>
      <w:r w:rsidR="0030018B" w:rsidRPr="00267113">
        <w:rPr>
          <w:rFonts w:ascii="Arial" w:hAnsi="Arial" w:cs="Arial"/>
          <w:sz w:val="23"/>
          <w:szCs w:val="23"/>
        </w:rPr>
        <w:t xml:space="preserve"> </w:t>
      </w:r>
      <w:r w:rsidR="00F257F1" w:rsidRPr="00267113">
        <w:rPr>
          <w:rFonts w:ascii="Arial" w:hAnsi="Arial" w:cs="Arial"/>
          <w:sz w:val="23"/>
          <w:szCs w:val="23"/>
        </w:rPr>
        <w:t>P</w:t>
      </w:r>
      <w:r w:rsidR="0030018B" w:rsidRPr="00267113">
        <w:rPr>
          <w:rFonts w:ascii="Arial" w:hAnsi="Arial" w:cs="Arial"/>
          <w:sz w:val="23"/>
          <w:szCs w:val="23"/>
        </w:rPr>
        <w:t>rofessor</w:t>
      </w:r>
      <w:r w:rsidR="00F257F1" w:rsidRPr="00267113">
        <w:rPr>
          <w:rFonts w:ascii="Arial" w:hAnsi="Arial" w:cs="Arial"/>
          <w:sz w:val="23"/>
          <w:szCs w:val="23"/>
        </w:rPr>
        <w:t>es</w:t>
      </w:r>
      <w:r w:rsidR="0030018B" w:rsidRPr="00267113">
        <w:rPr>
          <w:rFonts w:ascii="Arial" w:hAnsi="Arial" w:cs="Arial"/>
          <w:sz w:val="23"/>
          <w:szCs w:val="23"/>
        </w:rPr>
        <w:t>,</w:t>
      </w:r>
      <w:r w:rsidRPr="00267113">
        <w:rPr>
          <w:rFonts w:ascii="Arial" w:hAnsi="Arial" w:cs="Arial"/>
          <w:sz w:val="23"/>
          <w:szCs w:val="23"/>
        </w:rPr>
        <w:t xml:space="preserve"> seus melhores esforços e técnicas disponíveis na execução das atividades necessárias à consecução d</w:t>
      </w:r>
      <w:r w:rsidR="0030018B" w:rsidRPr="00267113">
        <w:rPr>
          <w:rFonts w:ascii="Arial" w:hAnsi="Arial" w:cs="Arial"/>
          <w:sz w:val="23"/>
          <w:szCs w:val="23"/>
        </w:rPr>
        <w:t>os serviços</w:t>
      </w:r>
      <w:r w:rsidRPr="00267113">
        <w:rPr>
          <w:rFonts w:ascii="Arial" w:hAnsi="Arial" w:cs="Arial"/>
          <w:sz w:val="23"/>
          <w:szCs w:val="23"/>
        </w:rPr>
        <w:t>;</w:t>
      </w:r>
    </w:p>
    <w:p w14:paraId="3672CA95" w14:textId="77777777" w:rsidR="006E1684" w:rsidRPr="00267113" w:rsidRDefault="006E1684" w:rsidP="003A2313">
      <w:pPr>
        <w:pStyle w:val="PargrafodaLista"/>
        <w:spacing w:after="0"/>
        <w:jc w:val="both"/>
        <w:rPr>
          <w:rFonts w:ascii="Arial" w:hAnsi="Arial" w:cs="Arial"/>
          <w:sz w:val="23"/>
          <w:szCs w:val="23"/>
        </w:rPr>
      </w:pPr>
    </w:p>
    <w:p w14:paraId="6CD28F5E" w14:textId="77777777" w:rsidR="006E1684" w:rsidRPr="00267113" w:rsidRDefault="006E1684" w:rsidP="003A2313">
      <w:pPr>
        <w:pStyle w:val="PargrafodaLista"/>
        <w:numPr>
          <w:ilvl w:val="1"/>
          <w:numId w:val="15"/>
        </w:numPr>
        <w:spacing w:after="0"/>
        <w:jc w:val="both"/>
        <w:rPr>
          <w:rFonts w:ascii="Arial" w:hAnsi="Arial" w:cs="Arial"/>
          <w:sz w:val="23"/>
          <w:szCs w:val="23"/>
        </w:rPr>
      </w:pPr>
      <w:r w:rsidRPr="00267113">
        <w:rPr>
          <w:rFonts w:ascii="Arial" w:hAnsi="Arial" w:cs="Arial"/>
          <w:sz w:val="23"/>
          <w:szCs w:val="23"/>
        </w:rPr>
        <w:t xml:space="preserve">Designar, para a execução de suas atividades, </w:t>
      </w:r>
      <w:r w:rsidR="0030018B" w:rsidRPr="00267113">
        <w:rPr>
          <w:rFonts w:ascii="Arial" w:hAnsi="Arial" w:cs="Arial"/>
          <w:sz w:val="23"/>
          <w:szCs w:val="23"/>
        </w:rPr>
        <w:t>o</w:t>
      </w:r>
      <w:r w:rsidR="00F257F1" w:rsidRPr="00267113">
        <w:rPr>
          <w:rFonts w:ascii="Arial" w:hAnsi="Arial" w:cs="Arial"/>
          <w:sz w:val="23"/>
          <w:szCs w:val="23"/>
        </w:rPr>
        <w:t>s</w:t>
      </w:r>
      <w:r w:rsidR="0030018B" w:rsidRPr="00267113">
        <w:rPr>
          <w:rFonts w:ascii="Arial" w:hAnsi="Arial" w:cs="Arial"/>
          <w:sz w:val="23"/>
          <w:szCs w:val="23"/>
        </w:rPr>
        <w:t xml:space="preserve"> professor</w:t>
      </w:r>
      <w:r w:rsidR="00F257F1" w:rsidRPr="00267113">
        <w:rPr>
          <w:rFonts w:ascii="Arial" w:hAnsi="Arial" w:cs="Arial"/>
          <w:sz w:val="23"/>
          <w:szCs w:val="23"/>
        </w:rPr>
        <w:t>es</w:t>
      </w:r>
      <w:r w:rsidR="0030018B" w:rsidRPr="00267113">
        <w:rPr>
          <w:rFonts w:ascii="Arial" w:hAnsi="Arial" w:cs="Arial"/>
          <w:sz w:val="23"/>
          <w:szCs w:val="23"/>
        </w:rPr>
        <w:t xml:space="preserve"> </w:t>
      </w:r>
      <w:r w:rsidRPr="00267113">
        <w:rPr>
          <w:rFonts w:ascii="Arial" w:hAnsi="Arial" w:cs="Arial"/>
          <w:sz w:val="23"/>
          <w:szCs w:val="23"/>
        </w:rPr>
        <w:t>tecnicamente capacitado</w:t>
      </w:r>
      <w:r w:rsidR="00F257F1" w:rsidRPr="00267113">
        <w:rPr>
          <w:rFonts w:ascii="Arial" w:hAnsi="Arial" w:cs="Arial"/>
          <w:sz w:val="23"/>
          <w:szCs w:val="23"/>
        </w:rPr>
        <w:t>s</w:t>
      </w:r>
      <w:r w:rsidRPr="00267113">
        <w:rPr>
          <w:rFonts w:ascii="Arial" w:hAnsi="Arial" w:cs="Arial"/>
          <w:sz w:val="23"/>
          <w:szCs w:val="23"/>
        </w:rPr>
        <w:t xml:space="preserve"> na área de desenvolvimento do </w:t>
      </w:r>
      <w:r w:rsidR="00F257F1" w:rsidRPr="00267113">
        <w:rPr>
          <w:rFonts w:ascii="Arial" w:hAnsi="Arial" w:cs="Arial"/>
          <w:sz w:val="23"/>
          <w:szCs w:val="23"/>
        </w:rPr>
        <w:t>P</w:t>
      </w:r>
      <w:r w:rsidRPr="00267113">
        <w:rPr>
          <w:rFonts w:ascii="Arial" w:hAnsi="Arial" w:cs="Arial"/>
          <w:sz w:val="23"/>
          <w:szCs w:val="23"/>
        </w:rPr>
        <w:t>rojeto, nomeando um coordenador responsável pela administração dos trabalhos;</w:t>
      </w:r>
    </w:p>
    <w:p w14:paraId="64D2EFCC" w14:textId="77777777" w:rsidR="006E1684" w:rsidRPr="00267113" w:rsidRDefault="006E1684" w:rsidP="003A2313">
      <w:pPr>
        <w:pStyle w:val="PargrafodaLista"/>
        <w:spacing w:after="0"/>
        <w:rPr>
          <w:rFonts w:ascii="Arial" w:hAnsi="Arial" w:cs="Arial"/>
          <w:sz w:val="23"/>
          <w:szCs w:val="23"/>
        </w:rPr>
      </w:pPr>
    </w:p>
    <w:p w14:paraId="0B465F9F" w14:textId="77777777" w:rsidR="006E1684" w:rsidRPr="00267113" w:rsidRDefault="006E1684" w:rsidP="003A2313">
      <w:pPr>
        <w:pStyle w:val="PargrafodaLista"/>
        <w:numPr>
          <w:ilvl w:val="1"/>
          <w:numId w:val="15"/>
        </w:numPr>
        <w:spacing w:after="0"/>
        <w:jc w:val="both"/>
        <w:rPr>
          <w:rFonts w:ascii="Arial" w:hAnsi="Arial" w:cs="Arial"/>
          <w:sz w:val="23"/>
          <w:szCs w:val="23"/>
        </w:rPr>
      </w:pPr>
      <w:r w:rsidRPr="00267113">
        <w:rPr>
          <w:rFonts w:ascii="Arial" w:hAnsi="Arial" w:cs="Arial"/>
          <w:sz w:val="23"/>
          <w:szCs w:val="23"/>
        </w:rPr>
        <w:t>Permitir, caso necessário, a utilização de seus equipamentos, laboratórios e demais dependências, objetos e serviços que se fizerem necessá</w:t>
      </w:r>
      <w:r w:rsidR="0071381B" w:rsidRPr="00267113">
        <w:rPr>
          <w:rFonts w:ascii="Arial" w:hAnsi="Arial" w:cs="Arial"/>
          <w:sz w:val="23"/>
          <w:szCs w:val="23"/>
        </w:rPr>
        <w:t>rios para a execução do Projeto</w:t>
      </w:r>
      <w:r w:rsidR="003B69B2" w:rsidRPr="00267113">
        <w:rPr>
          <w:rFonts w:ascii="Arial" w:hAnsi="Arial" w:cs="Arial"/>
          <w:sz w:val="23"/>
          <w:szCs w:val="23"/>
        </w:rPr>
        <w:t>;</w:t>
      </w:r>
    </w:p>
    <w:p w14:paraId="25CF0991" w14:textId="77777777" w:rsidR="003B69B2" w:rsidRPr="00267113" w:rsidRDefault="003B69B2" w:rsidP="003B69B2">
      <w:pPr>
        <w:pStyle w:val="PargrafodaLista"/>
        <w:spacing w:after="0"/>
        <w:jc w:val="both"/>
        <w:rPr>
          <w:rFonts w:ascii="Arial" w:hAnsi="Arial" w:cs="Arial"/>
          <w:sz w:val="23"/>
          <w:szCs w:val="23"/>
        </w:rPr>
      </w:pPr>
    </w:p>
    <w:p w14:paraId="12AEB900" w14:textId="77777777" w:rsidR="003B69B2" w:rsidRPr="00267113" w:rsidRDefault="003B69B2" w:rsidP="003B69B2">
      <w:pPr>
        <w:pStyle w:val="PargrafodaLista"/>
        <w:numPr>
          <w:ilvl w:val="1"/>
          <w:numId w:val="15"/>
        </w:numPr>
        <w:spacing w:after="0"/>
        <w:jc w:val="both"/>
        <w:rPr>
          <w:rFonts w:ascii="Arial" w:hAnsi="Arial" w:cs="Arial"/>
          <w:sz w:val="23"/>
          <w:szCs w:val="23"/>
        </w:rPr>
      </w:pPr>
      <w:r w:rsidRPr="00267113">
        <w:rPr>
          <w:rFonts w:ascii="Arial" w:hAnsi="Arial" w:cs="Arial"/>
          <w:sz w:val="23"/>
          <w:szCs w:val="23"/>
        </w:rPr>
        <w:t>Responder civil e criminalmente pelos danos causados diretamente ao CONTRATANTE ou a terceiros, decorrentes de sua culpa ou dolo em decorrência da execução dos serviços em apreço, não excluindo ou reduzindo essa responsabilidade a fiscalização ou o acompanhamento pela CONTRATANTE;</w:t>
      </w:r>
    </w:p>
    <w:p w14:paraId="53FBE6C0" w14:textId="77777777" w:rsidR="003B69B2" w:rsidRPr="00267113" w:rsidRDefault="003B69B2" w:rsidP="003B69B2">
      <w:pPr>
        <w:pStyle w:val="PargrafodaLista"/>
        <w:spacing w:after="0"/>
        <w:jc w:val="both"/>
        <w:rPr>
          <w:rFonts w:ascii="Arial" w:hAnsi="Arial" w:cs="Arial"/>
          <w:sz w:val="23"/>
          <w:szCs w:val="23"/>
        </w:rPr>
      </w:pPr>
    </w:p>
    <w:p w14:paraId="01D044F9" w14:textId="77777777" w:rsidR="003B69B2" w:rsidRPr="00267113" w:rsidRDefault="003B69B2" w:rsidP="003B69B2">
      <w:pPr>
        <w:pStyle w:val="PargrafodaLista"/>
        <w:spacing w:after="0"/>
        <w:jc w:val="both"/>
        <w:rPr>
          <w:rFonts w:ascii="Arial" w:hAnsi="Arial" w:cs="Arial"/>
          <w:sz w:val="23"/>
          <w:szCs w:val="23"/>
        </w:rPr>
      </w:pPr>
    </w:p>
    <w:p w14:paraId="2DF2A32E" w14:textId="77777777" w:rsidR="003B69B2" w:rsidRDefault="0008280D" w:rsidP="003B69B2">
      <w:pPr>
        <w:spacing w:after="0"/>
        <w:jc w:val="both"/>
        <w:rPr>
          <w:rFonts w:ascii="Arial" w:hAnsi="Arial" w:cs="Arial"/>
          <w:b/>
          <w:sz w:val="23"/>
          <w:szCs w:val="23"/>
        </w:rPr>
      </w:pPr>
      <w:r w:rsidRPr="00267113">
        <w:rPr>
          <w:rFonts w:ascii="Arial" w:hAnsi="Arial" w:cs="Arial"/>
          <w:b/>
          <w:sz w:val="23"/>
          <w:szCs w:val="23"/>
        </w:rPr>
        <w:t>Cláusula Sétima – Confidencialidade</w:t>
      </w:r>
    </w:p>
    <w:p w14:paraId="506AE152" w14:textId="77777777" w:rsidR="00267113" w:rsidRPr="00267113" w:rsidRDefault="00267113" w:rsidP="003B69B2">
      <w:pPr>
        <w:spacing w:after="0"/>
        <w:jc w:val="both"/>
        <w:rPr>
          <w:rFonts w:ascii="Arial" w:hAnsi="Arial" w:cs="Arial"/>
          <w:b/>
          <w:sz w:val="23"/>
          <w:szCs w:val="23"/>
        </w:rPr>
      </w:pPr>
    </w:p>
    <w:p w14:paraId="2F52EDD1" w14:textId="77777777" w:rsidR="0008280D"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7.1</w:t>
      </w:r>
      <w:r w:rsidRPr="00267113">
        <w:rPr>
          <w:rFonts w:ascii="Arial" w:hAnsi="Arial" w:cs="Arial"/>
          <w:sz w:val="23"/>
          <w:szCs w:val="23"/>
        </w:rPr>
        <w:tab/>
      </w:r>
      <w:r w:rsidR="003B69B2" w:rsidRPr="00267113">
        <w:rPr>
          <w:rFonts w:ascii="Arial" w:hAnsi="Arial" w:cs="Arial"/>
          <w:sz w:val="23"/>
          <w:szCs w:val="23"/>
        </w:rPr>
        <w:t xml:space="preserve">As PARTES comprometem-se a manter estrito sigilo e confidencialidade, durante e após a vigência deste Contrato de todas e quaisquer informações técnicas, comerciais, operacionais, financeiras e dos assuntos de caráter confidencial postos à disposição das Partes em decorrência do objeto deste Contrato. </w:t>
      </w:r>
    </w:p>
    <w:p w14:paraId="1B7A3B67" w14:textId="77777777" w:rsidR="0008280D" w:rsidRPr="00267113" w:rsidRDefault="0008280D" w:rsidP="0008280D">
      <w:pPr>
        <w:spacing w:after="0"/>
        <w:ind w:left="-6"/>
        <w:jc w:val="both"/>
        <w:rPr>
          <w:rFonts w:ascii="Arial" w:hAnsi="Arial" w:cs="Arial"/>
          <w:sz w:val="23"/>
          <w:szCs w:val="23"/>
        </w:rPr>
      </w:pPr>
    </w:p>
    <w:p w14:paraId="3B45950B" w14:textId="77777777" w:rsidR="003B69B2"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7.2</w:t>
      </w:r>
      <w:r w:rsidRPr="00267113">
        <w:rPr>
          <w:rFonts w:ascii="Arial" w:hAnsi="Arial" w:cs="Arial"/>
          <w:sz w:val="23"/>
          <w:szCs w:val="23"/>
        </w:rPr>
        <w:tab/>
      </w:r>
      <w:r w:rsidR="003B69B2" w:rsidRPr="00267113">
        <w:rPr>
          <w:rFonts w:ascii="Arial" w:hAnsi="Arial" w:cs="Arial"/>
          <w:sz w:val="23"/>
          <w:szCs w:val="23"/>
        </w:rPr>
        <w:t>É definida como Informação Confidencial, mas não limitada, qualquer informação oral ou escrita, pertencente a uma das partes e que esteja direta ou indiretamente relacionada com estudos de viabilidade, protótipos, amostras, informações técnicas, comerciais, procedimentos de produção, processos, know-how, patentes, pedidos de patentes, métodos, desenhos, propriedade intelectual, softwares, especificações, relatórios, plano estratégico de negócios, especificações, dados, segredos de negócio e de indústria, que sejam identificadas e sinalizadas com “INFORMAÇÃO CONFIDENCIAL”.</w:t>
      </w:r>
    </w:p>
    <w:p w14:paraId="77738A6E" w14:textId="77777777" w:rsidR="003B69B2" w:rsidRPr="00267113" w:rsidRDefault="003B69B2" w:rsidP="003B69B2">
      <w:pPr>
        <w:pStyle w:val="Corpodetexto3"/>
        <w:shd w:val="clear" w:color="auto" w:fill="FFFFFF"/>
        <w:suppressAutoHyphens/>
        <w:rPr>
          <w:rFonts w:ascii="Arial" w:eastAsia="Calibri" w:hAnsi="Arial" w:cs="Arial"/>
          <w:sz w:val="23"/>
          <w:szCs w:val="23"/>
          <w:lang w:eastAsia="en-US"/>
        </w:rPr>
      </w:pPr>
    </w:p>
    <w:p w14:paraId="26928A16" w14:textId="77777777" w:rsidR="003B69B2" w:rsidRPr="00267113" w:rsidRDefault="0008280D" w:rsidP="003B69B2">
      <w:pPr>
        <w:pStyle w:val="Corpodetexto3"/>
        <w:shd w:val="clear" w:color="auto" w:fill="FFFFFF"/>
        <w:suppressAutoHyphens/>
        <w:jc w:val="both"/>
        <w:rPr>
          <w:rFonts w:ascii="Arial" w:eastAsia="Calibri" w:hAnsi="Arial" w:cs="Arial"/>
          <w:sz w:val="23"/>
          <w:szCs w:val="23"/>
          <w:lang w:eastAsia="en-US"/>
        </w:rPr>
      </w:pPr>
      <w:r w:rsidRPr="00267113">
        <w:rPr>
          <w:rFonts w:ascii="Arial" w:eastAsia="Calibri" w:hAnsi="Arial" w:cs="Arial"/>
          <w:sz w:val="23"/>
          <w:szCs w:val="23"/>
          <w:lang w:eastAsia="en-US"/>
        </w:rPr>
        <w:t>7.3</w:t>
      </w:r>
      <w:r w:rsidRPr="00267113">
        <w:rPr>
          <w:rFonts w:ascii="Arial" w:eastAsia="Calibri" w:hAnsi="Arial" w:cs="Arial"/>
          <w:sz w:val="23"/>
          <w:szCs w:val="23"/>
          <w:lang w:eastAsia="en-US"/>
        </w:rPr>
        <w:tab/>
      </w:r>
      <w:r w:rsidR="003B69B2" w:rsidRPr="00267113">
        <w:rPr>
          <w:rFonts w:ascii="Arial" w:eastAsia="Calibri" w:hAnsi="Arial" w:cs="Arial"/>
          <w:sz w:val="23"/>
          <w:szCs w:val="23"/>
          <w:lang w:eastAsia="en-US"/>
        </w:rPr>
        <w:t>Não estão incluídas nas Informações Confidenciais aquelas que:</w:t>
      </w:r>
    </w:p>
    <w:p w14:paraId="5EC825AA" w14:textId="77777777" w:rsidR="003B69B2" w:rsidRPr="00267113" w:rsidRDefault="003B69B2" w:rsidP="003B69B2">
      <w:pPr>
        <w:pStyle w:val="Corpodetexto3"/>
        <w:shd w:val="clear" w:color="auto" w:fill="FFFFFF"/>
        <w:suppressAutoHyphens/>
        <w:spacing w:before="120"/>
        <w:ind w:left="1259" w:hanging="539"/>
        <w:rPr>
          <w:color w:val="000000"/>
        </w:rPr>
      </w:pPr>
      <w:r w:rsidRPr="00267113">
        <w:rPr>
          <w:color w:val="000000"/>
        </w:rPr>
        <w:t>(i)</w:t>
      </w:r>
      <w:r w:rsidRPr="00267113">
        <w:rPr>
          <w:color w:val="000000"/>
        </w:rPr>
        <w:tab/>
      </w:r>
      <w:r w:rsidRPr="00267113">
        <w:rPr>
          <w:rFonts w:ascii="Arial" w:eastAsia="Calibri" w:hAnsi="Arial" w:cs="Arial"/>
          <w:sz w:val="23"/>
          <w:szCs w:val="23"/>
          <w:lang w:eastAsia="en-US"/>
        </w:rPr>
        <w:t xml:space="preserve">estejam ou se tornem disponíveis ao público por outros motivos que não a divulgação pelos </w:t>
      </w:r>
      <w:r w:rsidR="004377EF" w:rsidRPr="00267113">
        <w:rPr>
          <w:rFonts w:ascii="Arial" w:eastAsia="Calibri" w:hAnsi="Arial" w:cs="Arial"/>
          <w:sz w:val="23"/>
          <w:szCs w:val="23"/>
          <w:lang w:eastAsia="en-US"/>
        </w:rPr>
        <w:t>partícipes</w:t>
      </w:r>
      <w:r w:rsidRPr="00267113">
        <w:rPr>
          <w:rFonts w:ascii="Arial" w:eastAsia="Calibri" w:hAnsi="Arial" w:cs="Arial"/>
          <w:sz w:val="23"/>
          <w:szCs w:val="23"/>
          <w:lang w:eastAsia="en-US"/>
        </w:rPr>
        <w:t xml:space="preserve"> e antes da assinatura deste Con</w:t>
      </w:r>
      <w:r w:rsidR="004377EF" w:rsidRPr="00267113">
        <w:rPr>
          <w:rFonts w:ascii="Arial" w:eastAsia="Calibri" w:hAnsi="Arial" w:cs="Arial"/>
          <w:sz w:val="23"/>
          <w:szCs w:val="23"/>
          <w:lang w:eastAsia="en-US"/>
        </w:rPr>
        <w:t>trato</w:t>
      </w:r>
      <w:r w:rsidRPr="00267113">
        <w:rPr>
          <w:rFonts w:ascii="Arial" w:eastAsia="Calibri" w:hAnsi="Arial" w:cs="Arial"/>
          <w:sz w:val="23"/>
          <w:szCs w:val="23"/>
          <w:lang w:eastAsia="en-US"/>
        </w:rPr>
        <w:t>;</w:t>
      </w:r>
    </w:p>
    <w:p w14:paraId="3F59C306" w14:textId="77777777" w:rsidR="003B69B2" w:rsidRPr="00267113" w:rsidRDefault="003B69B2" w:rsidP="003B69B2">
      <w:pPr>
        <w:pStyle w:val="Corpodetexto3"/>
        <w:shd w:val="clear" w:color="auto" w:fill="FFFFFF"/>
        <w:suppressAutoHyphens/>
        <w:spacing w:before="120"/>
        <w:ind w:left="1259" w:hanging="539"/>
        <w:rPr>
          <w:color w:val="000000"/>
        </w:rPr>
      </w:pPr>
      <w:r w:rsidRPr="00267113">
        <w:rPr>
          <w:color w:val="000000"/>
        </w:rPr>
        <w:t>(</w:t>
      </w:r>
      <w:proofErr w:type="spellStart"/>
      <w:r w:rsidRPr="00267113">
        <w:rPr>
          <w:color w:val="000000"/>
        </w:rPr>
        <w:t>ii</w:t>
      </w:r>
      <w:proofErr w:type="spellEnd"/>
      <w:r w:rsidRPr="00267113">
        <w:rPr>
          <w:color w:val="000000"/>
        </w:rPr>
        <w:t>)</w:t>
      </w:r>
      <w:r w:rsidRPr="00267113">
        <w:rPr>
          <w:color w:val="000000"/>
        </w:rPr>
        <w:tab/>
        <w:t xml:space="preserve"> </w:t>
      </w:r>
      <w:r w:rsidR="004377EF" w:rsidRPr="00267113">
        <w:rPr>
          <w:rFonts w:ascii="Arial" w:eastAsia="Calibri" w:hAnsi="Arial" w:cs="Arial"/>
          <w:sz w:val="23"/>
          <w:szCs w:val="23"/>
          <w:lang w:eastAsia="en-US"/>
        </w:rPr>
        <w:t>já estejam em poder de um da</w:t>
      </w:r>
      <w:r w:rsidRPr="00267113">
        <w:rPr>
          <w:rFonts w:ascii="Arial" w:eastAsia="Calibri" w:hAnsi="Arial" w:cs="Arial"/>
          <w:sz w:val="23"/>
          <w:szCs w:val="23"/>
          <w:lang w:eastAsia="en-US"/>
        </w:rPr>
        <w:t xml:space="preserve">s </w:t>
      </w:r>
      <w:r w:rsidR="004377EF" w:rsidRPr="00267113">
        <w:rPr>
          <w:rFonts w:ascii="Arial" w:eastAsia="Calibri" w:hAnsi="Arial" w:cs="Arial"/>
          <w:sz w:val="23"/>
          <w:szCs w:val="23"/>
          <w:lang w:eastAsia="en-US"/>
        </w:rPr>
        <w:t>Partes</w:t>
      </w:r>
      <w:r w:rsidRPr="00267113">
        <w:rPr>
          <w:rFonts w:ascii="Arial" w:eastAsia="Calibri" w:hAnsi="Arial" w:cs="Arial"/>
          <w:sz w:val="23"/>
          <w:szCs w:val="23"/>
          <w:lang w:eastAsia="en-US"/>
        </w:rPr>
        <w:t xml:space="preserve"> antes de ser formalmente recebida d</w:t>
      </w:r>
      <w:r w:rsidR="004377EF" w:rsidRPr="00267113">
        <w:rPr>
          <w:rFonts w:ascii="Arial" w:eastAsia="Calibri" w:hAnsi="Arial" w:cs="Arial"/>
          <w:sz w:val="23"/>
          <w:szCs w:val="23"/>
          <w:lang w:eastAsia="en-US"/>
        </w:rPr>
        <w:t>a</w:t>
      </w:r>
      <w:r w:rsidRPr="00267113">
        <w:rPr>
          <w:rFonts w:ascii="Arial" w:eastAsia="Calibri" w:hAnsi="Arial" w:cs="Arial"/>
          <w:sz w:val="23"/>
          <w:szCs w:val="23"/>
          <w:lang w:eastAsia="en-US"/>
        </w:rPr>
        <w:t xml:space="preserve"> outr</w:t>
      </w:r>
      <w:r w:rsidR="004377EF" w:rsidRPr="00267113">
        <w:rPr>
          <w:rFonts w:ascii="Arial" w:eastAsia="Calibri" w:hAnsi="Arial" w:cs="Arial"/>
          <w:sz w:val="23"/>
          <w:szCs w:val="23"/>
          <w:lang w:eastAsia="en-US"/>
        </w:rPr>
        <w:t>a</w:t>
      </w:r>
      <w:r w:rsidRPr="00267113">
        <w:rPr>
          <w:rFonts w:ascii="Arial" w:eastAsia="Calibri" w:hAnsi="Arial" w:cs="Arial"/>
          <w:sz w:val="23"/>
          <w:szCs w:val="23"/>
          <w:lang w:eastAsia="en-US"/>
        </w:rPr>
        <w:t xml:space="preserve"> </w:t>
      </w:r>
      <w:r w:rsidR="004377EF" w:rsidRPr="00267113">
        <w:rPr>
          <w:rFonts w:ascii="Arial" w:eastAsia="Calibri" w:hAnsi="Arial" w:cs="Arial"/>
          <w:sz w:val="23"/>
          <w:szCs w:val="23"/>
          <w:lang w:eastAsia="en-US"/>
        </w:rPr>
        <w:t>Parte</w:t>
      </w:r>
      <w:r w:rsidRPr="00267113">
        <w:rPr>
          <w:rFonts w:ascii="Arial" w:eastAsia="Calibri" w:hAnsi="Arial" w:cs="Arial"/>
          <w:sz w:val="23"/>
          <w:szCs w:val="23"/>
          <w:lang w:eastAsia="en-US"/>
        </w:rPr>
        <w:t xml:space="preserve"> e, a qual a </w:t>
      </w:r>
      <w:r w:rsidR="004377EF" w:rsidRPr="00267113">
        <w:rPr>
          <w:rFonts w:ascii="Arial" w:eastAsia="Calibri" w:hAnsi="Arial" w:cs="Arial"/>
          <w:sz w:val="23"/>
          <w:szCs w:val="23"/>
          <w:lang w:eastAsia="en-US"/>
        </w:rPr>
        <w:t>P</w:t>
      </w:r>
      <w:r w:rsidRPr="00267113">
        <w:rPr>
          <w:rFonts w:ascii="Arial" w:eastAsia="Calibri" w:hAnsi="Arial" w:cs="Arial"/>
          <w:sz w:val="23"/>
          <w:szCs w:val="23"/>
          <w:lang w:eastAsia="en-US"/>
        </w:rPr>
        <w:t>arte que já detém as informações deverá notificar a outra Parte sobre tais conhecimentos.</w:t>
      </w:r>
    </w:p>
    <w:p w14:paraId="719B95F8" w14:textId="77777777" w:rsidR="003B69B2" w:rsidRPr="00267113" w:rsidRDefault="003B69B2" w:rsidP="003B69B2">
      <w:pPr>
        <w:pStyle w:val="Corpodetexto3"/>
        <w:shd w:val="clear" w:color="auto" w:fill="FFFFFF"/>
        <w:suppressAutoHyphens/>
        <w:spacing w:before="120"/>
        <w:ind w:left="1259" w:hanging="539"/>
        <w:rPr>
          <w:color w:val="000000"/>
        </w:rPr>
      </w:pPr>
      <w:r w:rsidRPr="00267113">
        <w:rPr>
          <w:color w:val="000000"/>
        </w:rPr>
        <w:lastRenderedPageBreak/>
        <w:t>(</w:t>
      </w:r>
      <w:proofErr w:type="spellStart"/>
      <w:r w:rsidRPr="00267113">
        <w:rPr>
          <w:color w:val="000000"/>
        </w:rPr>
        <w:t>iii</w:t>
      </w:r>
      <w:proofErr w:type="spellEnd"/>
      <w:r w:rsidRPr="00267113">
        <w:rPr>
          <w:color w:val="000000"/>
        </w:rPr>
        <w:t>)</w:t>
      </w:r>
      <w:r w:rsidRPr="00267113">
        <w:rPr>
          <w:color w:val="000000"/>
        </w:rPr>
        <w:tab/>
      </w:r>
      <w:r w:rsidRPr="00267113">
        <w:rPr>
          <w:rFonts w:ascii="Arial" w:eastAsia="Calibri" w:hAnsi="Arial" w:cs="Arial"/>
          <w:sz w:val="23"/>
          <w:szCs w:val="23"/>
          <w:lang w:eastAsia="en-US"/>
        </w:rPr>
        <w:t>já forem, no momento da revelação, de conhecimento da empresas e não tenham sido reveladas, pelas partes;</w:t>
      </w:r>
    </w:p>
    <w:p w14:paraId="78D52E4C" w14:textId="77777777" w:rsidR="003B69B2" w:rsidRPr="00267113" w:rsidRDefault="003B69B2" w:rsidP="003B69B2">
      <w:pPr>
        <w:pStyle w:val="Corpodetexto3"/>
        <w:shd w:val="clear" w:color="auto" w:fill="FFFFFF"/>
        <w:suppressAutoHyphens/>
        <w:spacing w:before="120"/>
        <w:ind w:left="1259" w:hanging="539"/>
        <w:rPr>
          <w:color w:val="000000"/>
        </w:rPr>
      </w:pPr>
      <w:r w:rsidRPr="00267113">
        <w:rPr>
          <w:color w:val="000000"/>
        </w:rPr>
        <w:t>(</w:t>
      </w:r>
      <w:proofErr w:type="spellStart"/>
      <w:r w:rsidRPr="00267113">
        <w:rPr>
          <w:color w:val="000000"/>
        </w:rPr>
        <w:t>iv</w:t>
      </w:r>
      <w:proofErr w:type="spellEnd"/>
      <w:r w:rsidRPr="00267113">
        <w:rPr>
          <w:color w:val="000000"/>
        </w:rPr>
        <w:t>)</w:t>
      </w:r>
      <w:r w:rsidRPr="00267113">
        <w:rPr>
          <w:color w:val="000000"/>
        </w:rPr>
        <w:tab/>
      </w:r>
      <w:r w:rsidRPr="00267113">
        <w:rPr>
          <w:rFonts w:ascii="Arial" w:eastAsia="Calibri" w:hAnsi="Arial" w:cs="Arial"/>
          <w:sz w:val="23"/>
          <w:szCs w:val="23"/>
          <w:lang w:eastAsia="en-US"/>
        </w:rPr>
        <w:t>a revelação for exigida por ordem judicial transitada em julgado (e neste caso somente após aviso por escrito com antecedência mínima de dois dias úteis).</w:t>
      </w:r>
    </w:p>
    <w:p w14:paraId="255E0655" w14:textId="77777777" w:rsidR="003B69B2" w:rsidRPr="00267113" w:rsidRDefault="003B69B2" w:rsidP="003B69B2">
      <w:pPr>
        <w:pStyle w:val="Corpodetexto3"/>
        <w:shd w:val="clear" w:color="auto" w:fill="FFFFFF"/>
        <w:suppressAutoHyphens/>
        <w:rPr>
          <w:color w:val="000000"/>
        </w:rPr>
      </w:pPr>
    </w:p>
    <w:p w14:paraId="2325B3F0" w14:textId="77777777" w:rsidR="003B69B2" w:rsidRPr="00267113" w:rsidRDefault="0008280D" w:rsidP="0008280D">
      <w:pPr>
        <w:pStyle w:val="Corpodetexto3"/>
        <w:shd w:val="clear" w:color="auto" w:fill="FFFFFF"/>
        <w:suppressAutoHyphens/>
        <w:ind w:left="709" w:hanging="715"/>
        <w:jc w:val="both"/>
        <w:rPr>
          <w:rFonts w:ascii="Arial" w:eastAsia="Calibri" w:hAnsi="Arial" w:cs="Arial"/>
          <w:sz w:val="23"/>
          <w:szCs w:val="23"/>
          <w:lang w:eastAsia="en-US"/>
        </w:rPr>
      </w:pPr>
      <w:r w:rsidRPr="00267113">
        <w:rPr>
          <w:rFonts w:ascii="Arial" w:eastAsia="Calibri" w:hAnsi="Arial" w:cs="Arial"/>
          <w:sz w:val="23"/>
          <w:szCs w:val="23"/>
          <w:lang w:eastAsia="en-US"/>
        </w:rPr>
        <w:t>7.4</w:t>
      </w:r>
      <w:r w:rsidRPr="00267113">
        <w:rPr>
          <w:rFonts w:ascii="Arial" w:eastAsia="Calibri" w:hAnsi="Arial" w:cs="Arial"/>
          <w:sz w:val="23"/>
          <w:szCs w:val="23"/>
          <w:lang w:eastAsia="en-US"/>
        </w:rPr>
        <w:tab/>
      </w:r>
      <w:r w:rsidR="003B69B2" w:rsidRPr="00267113">
        <w:rPr>
          <w:rFonts w:ascii="Arial" w:eastAsia="Calibri" w:hAnsi="Arial" w:cs="Arial"/>
          <w:sz w:val="23"/>
          <w:szCs w:val="23"/>
          <w:lang w:eastAsia="en-US"/>
        </w:rPr>
        <w:t xml:space="preserve">É defeso às </w:t>
      </w:r>
      <w:r w:rsidR="004377EF" w:rsidRPr="00267113">
        <w:rPr>
          <w:rFonts w:ascii="Arial" w:eastAsia="Calibri" w:hAnsi="Arial" w:cs="Arial"/>
          <w:sz w:val="23"/>
          <w:szCs w:val="23"/>
          <w:lang w:eastAsia="en-US"/>
        </w:rPr>
        <w:t>P</w:t>
      </w:r>
      <w:r w:rsidR="003B69B2" w:rsidRPr="00267113">
        <w:rPr>
          <w:rFonts w:ascii="Arial" w:eastAsia="Calibri" w:hAnsi="Arial" w:cs="Arial"/>
          <w:sz w:val="23"/>
          <w:szCs w:val="23"/>
          <w:lang w:eastAsia="en-US"/>
        </w:rPr>
        <w:t>artes, por si ou por seus propostos, empregados, bem como contratados publicar, divulgar, revelar, transferir a terceiros, sem expressa autorização dos outros partícipes, as informações obtidas em função deste contrato.</w:t>
      </w:r>
    </w:p>
    <w:p w14:paraId="7874B57B" w14:textId="77777777" w:rsidR="003B69B2" w:rsidRPr="00267113" w:rsidRDefault="003B69B2" w:rsidP="003B69B2">
      <w:pPr>
        <w:pStyle w:val="Corpodetexto3"/>
        <w:shd w:val="clear" w:color="auto" w:fill="FFFFFF"/>
        <w:suppressAutoHyphens/>
        <w:jc w:val="both"/>
        <w:rPr>
          <w:rFonts w:ascii="Arial" w:eastAsia="Calibri" w:hAnsi="Arial" w:cs="Arial"/>
          <w:sz w:val="23"/>
          <w:szCs w:val="23"/>
          <w:lang w:eastAsia="en-US"/>
        </w:rPr>
      </w:pPr>
    </w:p>
    <w:p w14:paraId="306331D6" w14:textId="77777777" w:rsidR="003B69B2" w:rsidRPr="00267113" w:rsidRDefault="0008280D" w:rsidP="003B69B2">
      <w:pPr>
        <w:pStyle w:val="Corpodetexto3"/>
        <w:shd w:val="clear" w:color="auto" w:fill="FFFFFF"/>
        <w:suppressAutoHyphens/>
        <w:jc w:val="both"/>
        <w:rPr>
          <w:rFonts w:ascii="Arial" w:eastAsia="Calibri" w:hAnsi="Arial" w:cs="Arial"/>
          <w:sz w:val="23"/>
          <w:szCs w:val="23"/>
          <w:lang w:eastAsia="en-US"/>
        </w:rPr>
      </w:pPr>
      <w:r w:rsidRPr="00267113">
        <w:rPr>
          <w:rFonts w:ascii="Arial" w:eastAsia="Calibri" w:hAnsi="Arial" w:cs="Arial"/>
          <w:sz w:val="23"/>
          <w:szCs w:val="23"/>
          <w:lang w:eastAsia="en-US"/>
        </w:rPr>
        <w:t>7.5</w:t>
      </w:r>
      <w:r w:rsidRPr="00267113">
        <w:rPr>
          <w:rFonts w:ascii="Arial" w:eastAsia="Calibri" w:hAnsi="Arial" w:cs="Arial"/>
          <w:sz w:val="23"/>
          <w:szCs w:val="23"/>
          <w:lang w:eastAsia="en-US"/>
        </w:rPr>
        <w:tab/>
      </w:r>
      <w:r w:rsidR="003B69B2" w:rsidRPr="00267113">
        <w:rPr>
          <w:rFonts w:ascii="Arial" w:eastAsia="Calibri" w:hAnsi="Arial" w:cs="Arial"/>
          <w:sz w:val="23"/>
          <w:szCs w:val="23"/>
          <w:lang w:eastAsia="en-US"/>
        </w:rPr>
        <w:t>O descumprimento da obrigação de confidencialidade importará:</w:t>
      </w:r>
    </w:p>
    <w:p w14:paraId="687BA5D9" w14:textId="77777777" w:rsidR="003B69B2" w:rsidRPr="00267113" w:rsidRDefault="003B69B2" w:rsidP="003B69B2">
      <w:pPr>
        <w:pStyle w:val="Corpodetexto3"/>
        <w:shd w:val="clear" w:color="auto" w:fill="FFFFFF"/>
        <w:suppressAutoHyphens/>
        <w:ind w:left="1260" w:hanging="540"/>
        <w:rPr>
          <w:color w:val="000000"/>
        </w:rPr>
      </w:pPr>
      <w:r w:rsidRPr="00267113">
        <w:rPr>
          <w:color w:val="000000"/>
        </w:rPr>
        <w:t>a)</w:t>
      </w:r>
      <w:r w:rsidRPr="00267113">
        <w:rPr>
          <w:color w:val="000000"/>
        </w:rPr>
        <w:tab/>
      </w:r>
      <w:r w:rsidRPr="00267113">
        <w:rPr>
          <w:rFonts w:ascii="Arial" w:eastAsia="Calibri" w:hAnsi="Arial" w:cs="Arial"/>
          <w:sz w:val="23"/>
          <w:szCs w:val="23"/>
          <w:lang w:eastAsia="en-US"/>
        </w:rPr>
        <w:t>na rescisão do presente Contrato, se ainda vigente; e</w:t>
      </w:r>
    </w:p>
    <w:p w14:paraId="6A965E21" w14:textId="77777777" w:rsidR="003B69B2" w:rsidRPr="00267113" w:rsidRDefault="003B69B2" w:rsidP="003B69B2">
      <w:pPr>
        <w:pStyle w:val="Corpodetexto3"/>
        <w:shd w:val="clear" w:color="auto" w:fill="FFFFFF"/>
        <w:suppressAutoHyphens/>
        <w:ind w:left="1260" w:hanging="540"/>
        <w:rPr>
          <w:color w:val="000000"/>
        </w:rPr>
      </w:pPr>
      <w:r w:rsidRPr="00267113">
        <w:rPr>
          <w:color w:val="000000"/>
        </w:rPr>
        <w:t>b)</w:t>
      </w:r>
      <w:r w:rsidRPr="00267113">
        <w:rPr>
          <w:color w:val="000000"/>
        </w:rPr>
        <w:tab/>
      </w:r>
      <w:r w:rsidRPr="00267113">
        <w:rPr>
          <w:rFonts w:ascii="Arial" w:eastAsia="Calibri" w:hAnsi="Arial" w:cs="Arial"/>
          <w:sz w:val="23"/>
          <w:szCs w:val="23"/>
          <w:lang w:eastAsia="en-US"/>
        </w:rPr>
        <w:t>em qualquer hipótese, na responsabilidade por perdas e danos.</w:t>
      </w:r>
    </w:p>
    <w:p w14:paraId="25A61233" w14:textId="77777777" w:rsidR="003B69B2" w:rsidRPr="00267113" w:rsidRDefault="003B69B2" w:rsidP="003B69B2">
      <w:pPr>
        <w:pStyle w:val="Corpodetexto3"/>
        <w:shd w:val="clear" w:color="auto" w:fill="FFFFFF"/>
        <w:suppressAutoHyphens/>
        <w:rPr>
          <w:b/>
          <w:bCs/>
          <w:color w:val="000000"/>
        </w:rPr>
      </w:pPr>
    </w:p>
    <w:p w14:paraId="6F14EBD1" w14:textId="77777777" w:rsidR="003B69B2" w:rsidRPr="00267113" w:rsidRDefault="0008280D" w:rsidP="003B69B2">
      <w:pPr>
        <w:spacing w:after="0"/>
        <w:jc w:val="both"/>
        <w:rPr>
          <w:rFonts w:ascii="Arial" w:hAnsi="Arial" w:cs="Arial"/>
          <w:b/>
          <w:sz w:val="23"/>
          <w:szCs w:val="23"/>
        </w:rPr>
      </w:pPr>
      <w:r w:rsidRPr="00267113">
        <w:rPr>
          <w:rFonts w:ascii="Arial" w:hAnsi="Arial" w:cs="Arial"/>
          <w:b/>
          <w:sz w:val="23"/>
          <w:szCs w:val="23"/>
        </w:rPr>
        <w:t xml:space="preserve">Cláusula Oitava - Da Infração de Propriedade Industrial e Intelectual  </w:t>
      </w:r>
    </w:p>
    <w:p w14:paraId="10A7A119" w14:textId="77777777" w:rsidR="003B69B2" w:rsidRPr="00267113" w:rsidRDefault="003B69B2" w:rsidP="003B69B2">
      <w:pPr>
        <w:pStyle w:val="Corpodetexto3"/>
        <w:shd w:val="clear" w:color="auto" w:fill="FFFFFF"/>
        <w:suppressAutoHyphens/>
        <w:rPr>
          <w:b/>
          <w:bCs/>
          <w:color w:val="000000"/>
        </w:rPr>
      </w:pPr>
    </w:p>
    <w:p w14:paraId="09DBEC6A" w14:textId="77777777" w:rsidR="003B69B2" w:rsidRPr="00267113" w:rsidRDefault="0008280D" w:rsidP="0008280D">
      <w:pPr>
        <w:pStyle w:val="Corpodetexto3"/>
        <w:shd w:val="clear" w:color="auto" w:fill="FFFFFF"/>
        <w:suppressAutoHyphens/>
        <w:ind w:left="709" w:hanging="715"/>
        <w:jc w:val="both"/>
        <w:rPr>
          <w:rFonts w:ascii="Arial" w:eastAsia="Calibri" w:hAnsi="Arial" w:cs="Arial"/>
          <w:sz w:val="23"/>
          <w:szCs w:val="23"/>
          <w:lang w:eastAsia="en-US"/>
        </w:rPr>
      </w:pPr>
      <w:r w:rsidRPr="00267113">
        <w:rPr>
          <w:rFonts w:ascii="Arial" w:eastAsia="Calibri" w:hAnsi="Arial" w:cs="Arial"/>
          <w:sz w:val="23"/>
          <w:szCs w:val="23"/>
          <w:lang w:eastAsia="en-US"/>
        </w:rPr>
        <w:t>8.1</w:t>
      </w:r>
      <w:r w:rsidRPr="00267113">
        <w:rPr>
          <w:rFonts w:ascii="Arial" w:eastAsia="Calibri" w:hAnsi="Arial" w:cs="Arial"/>
          <w:sz w:val="23"/>
          <w:szCs w:val="23"/>
          <w:lang w:eastAsia="en-US"/>
        </w:rPr>
        <w:tab/>
      </w:r>
      <w:r w:rsidR="003B69B2" w:rsidRPr="00267113">
        <w:rPr>
          <w:rFonts w:ascii="Arial" w:eastAsia="Calibri" w:hAnsi="Arial" w:cs="Arial"/>
          <w:sz w:val="23"/>
          <w:szCs w:val="23"/>
          <w:lang w:eastAsia="en-US"/>
        </w:rPr>
        <w:t>Os direitos de terceiros protegidos pela legislação de propriedade industrial ou de direito autoral sobre materiais, máquinas, equipamentos, sistemas, dispositivos, processos, desenhos, modelos, marcas e patentes deverão ser respeitad</w:t>
      </w:r>
      <w:r w:rsidR="004377EF" w:rsidRPr="00267113">
        <w:rPr>
          <w:rFonts w:ascii="Arial" w:eastAsia="Calibri" w:hAnsi="Arial" w:cs="Arial"/>
          <w:sz w:val="23"/>
          <w:szCs w:val="23"/>
          <w:lang w:eastAsia="en-US"/>
        </w:rPr>
        <w:t>o</w:t>
      </w:r>
      <w:r w:rsidR="003B69B2" w:rsidRPr="00267113">
        <w:rPr>
          <w:rFonts w:ascii="Arial" w:eastAsia="Calibri" w:hAnsi="Arial" w:cs="Arial"/>
          <w:sz w:val="23"/>
          <w:szCs w:val="23"/>
          <w:lang w:eastAsia="en-US"/>
        </w:rPr>
        <w:t>s pel</w:t>
      </w:r>
      <w:r w:rsidR="004377EF" w:rsidRPr="00267113">
        <w:rPr>
          <w:rFonts w:ascii="Arial" w:eastAsia="Calibri" w:hAnsi="Arial" w:cs="Arial"/>
          <w:sz w:val="23"/>
          <w:szCs w:val="23"/>
          <w:lang w:eastAsia="en-US"/>
        </w:rPr>
        <w:t>a</w:t>
      </w:r>
      <w:r w:rsidR="003B69B2" w:rsidRPr="00267113">
        <w:rPr>
          <w:rFonts w:ascii="Arial" w:eastAsia="Calibri" w:hAnsi="Arial" w:cs="Arial"/>
          <w:sz w:val="23"/>
          <w:szCs w:val="23"/>
          <w:lang w:eastAsia="en-US"/>
        </w:rPr>
        <w:t xml:space="preserve">s </w:t>
      </w:r>
      <w:r w:rsidR="004377EF" w:rsidRPr="00267113">
        <w:rPr>
          <w:rFonts w:ascii="Arial" w:eastAsia="Calibri" w:hAnsi="Arial" w:cs="Arial"/>
          <w:sz w:val="23"/>
          <w:szCs w:val="23"/>
          <w:lang w:eastAsia="en-US"/>
        </w:rPr>
        <w:t>Partes</w:t>
      </w:r>
      <w:r w:rsidR="003B69B2" w:rsidRPr="00267113">
        <w:rPr>
          <w:rFonts w:ascii="Arial" w:eastAsia="Calibri" w:hAnsi="Arial" w:cs="Arial"/>
          <w:sz w:val="23"/>
          <w:szCs w:val="23"/>
          <w:lang w:eastAsia="en-US"/>
        </w:rPr>
        <w:t xml:space="preserve">. </w:t>
      </w:r>
    </w:p>
    <w:p w14:paraId="5509580D" w14:textId="77777777" w:rsidR="003B69B2" w:rsidRPr="00267113" w:rsidRDefault="003B69B2" w:rsidP="003B69B2">
      <w:pPr>
        <w:pStyle w:val="Corpodetexto3"/>
        <w:shd w:val="clear" w:color="auto" w:fill="FFFFFF"/>
        <w:suppressAutoHyphens/>
        <w:jc w:val="both"/>
        <w:rPr>
          <w:rFonts w:ascii="Arial" w:eastAsia="Calibri" w:hAnsi="Arial" w:cs="Arial"/>
          <w:sz w:val="23"/>
          <w:szCs w:val="23"/>
          <w:lang w:eastAsia="en-US"/>
        </w:rPr>
      </w:pPr>
    </w:p>
    <w:p w14:paraId="6283D7BE" w14:textId="77777777" w:rsidR="003B69B2" w:rsidRPr="00267113" w:rsidRDefault="0008280D" w:rsidP="0008280D">
      <w:pPr>
        <w:pStyle w:val="Corpodetexto3"/>
        <w:shd w:val="clear" w:color="auto" w:fill="FFFFFF"/>
        <w:suppressAutoHyphens/>
        <w:ind w:left="709" w:hanging="715"/>
        <w:jc w:val="both"/>
        <w:rPr>
          <w:rFonts w:ascii="Arial" w:eastAsia="Calibri" w:hAnsi="Arial" w:cs="Arial"/>
          <w:sz w:val="23"/>
          <w:szCs w:val="23"/>
          <w:lang w:eastAsia="en-US"/>
        </w:rPr>
      </w:pPr>
      <w:r w:rsidRPr="00267113">
        <w:rPr>
          <w:rFonts w:ascii="Arial" w:eastAsia="Calibri" w:hAnsi="Arial" w:cs="Arial"/>
          <w:sz w:val="23"/>
          <w:szCs w:val="23"/>
          <w:lang w:eastAsia="en-US"/>
        </w:rPr>
        <w:t>8.2</w:t>
      </w:r>
      <w:r w:rsidRPr="00267113">
        <w:rPr>
          <w:rFonts w:ascii="Arial" w:eastAsia="Calibri" w:hAnsi="Arial" w:cs="Arial"/>
          <w:sz w:val="23"/>
          <w:szCs w:val="23"/>
          <w:lang w:eastAsia="en-US"/>
        </w:rPr>
        <w:tab/>
      </w:r>
      <w:r w:rsidR="003B69B2" w:rsidRPr="00267113">
        <w:rPr>
          <w:rFonts w:ascii="Arial" w:eastAsia="Calibri" w:hAnsi="Arial" w:cs="Arial"/>
          <w:sz w:val="23"/>
          <w:szCs w:val="23"/>
          <w:lang w:eastAsia="en-US"/>
        </w:rPr>
        <w:t>Caberá à Parte que não observar o procedimento supra, responder pela infração dos direitos de terceiros, correndo por sua conta o pagamento de quaisquer ônus, comissões, indenizações e quaisquer outras despesas decorrentes da referida infração.</w:t>
      </w:r>
    </w:p>
    <w:p w14:paraId="76F878E0" w14:textId="77777777" w:rsidR="003B69B2" w:rsidRPr="00267113" w:rsidRDefault="003B69B2" w:rsidP="003B69B2">
      <w:pPr>
        <w:pStyle w:val="Corpodetexto3"/>
        <w:shd w:val="clear" w:color="auto" w:fill="FFFFFF"/>
        <w:suppressAutoHyphens/>
        <w:jc w:val="both"/>
        <w:rPr>
          <w:rFonts w:ascii="Arial" w:eastAsia="Calibri" w:hAnsi="Arial" w:cs="Arial"/>
          <w:sz w:val="23"/>
          <w:szCs w:val="23"/>
          <w:lang w:eastAsia="en-US"/>
        </w:rPr>
      </w:pPr>
    </w:p>
    <w:p w14:paraId="354215F2" w14:textId="77777777" w:rsidR="003B69B2" w:rsidRPr="00267113" w:rsidRDefault="0008280D" w:rsidP="003B69B2">
      <w:pPr>
        <w:spacing w:after="0"/>
        <w:jc w:val="both"/>
        <w:rPr>
          <w:rFonts w:ascii="Arial" w:hAnsi="Arial" w:cs="Arial"/>
          <w:b/>
          <w:sz w:val="23"/>
          <w:szCs w:val="23"/>
        </w:rPr>
      </w:pPr>
      <w:r w:rsidRPr="00267113">
        <w:rPr>
          <w:rFonts w:ascii="Arial" w:hAnsi="Arial" w:cs="Arial"/>
          <w:b/>
          <w:sz w:val="23"/>
          <w:szCs w:val="23"/>
        </w:rPr>
        <w:t>Cláusula Nona - Dos Direitos de Propriedade Industrial e Intelectual</w:t>
      </w:r>
    </w:p>
    <w:p w14:paraId="4350C665" w14:textId="77777777" w:rsidR="003B69B2" w:rsidRPr="00267113" w:rsidRDefault="003B69B2" w:rsidP="003B69B2">
      <w:pPr>
        <w:pStyle w:val="Corpodetexto3"/>
        <w:shd w:val="clear" w:color="auto" w:fill="FFFFFF"/>
        <w:suppressAutoHyphens/>
        <w:rPr>
          <w:b/>
          <w:bCs/>
          <w:color w:val="000000"/>
        </w:rPr>
      </w:pPr>
    </w:p>
    <w:p w14:paraId="0CD7F699"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9.1</w:t>
      </w:r>
      <w:r w:rsidRPr="002953EE">
        <w:rPr>
          <w:rFonts w:ascii="Arial" w:eastAsia="Calibri" w:hAnsi="Arial" w:cs="Arial"/>
          <w:sz w:val="23"/>
          <w:szCs w:val="23"/>
          <w:lang w:eastAsia="en-US"/>
        </w:rPr>
        <w:tab/>
      </w:r>
      <w:r w:rsidR="0019629F" w:rsidRPr="002953EE">
        <w:rPr>
          <w:rFonts w:ascii="Arial" w:eastAsia="Calibri" w:hAnsi="Arial" w:cs="Arial"/>
          <w:sz w:val="23"/>
          <w:szCs w:val="23"/>
          <w:lang w:eastAsia="en-US"/>
        </w:rPr>
        <w:t>Cada Parte continuará sendo proprietária exclusiva das informações privilegiáveis, técnicas e tecnológicas, que já tenham sido desenvolvidas ou adquiridas antes da assinatura do presente CONTRATO e que tenham sido reveladas à outra Parte por força da sua execução e responderá pela infração dos direitos de terceiros, respondendo diretamente por quaisquer reclamações, indenizações, taxas ou comissões que forem devidas.</w:t>
      </w:r>
    </w:p>
    <w:p w14:paraId="541C0041"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5142B20D"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9.2</w:t>
      </w:r>
      <w:r w:rsidR="0019629F" w:rsidRPr="002953EE">
        <w:rPr>
          <w:rFonts w:ascii="Arial" w:eastAsia="Calibri" w:hAnsi="Arial" w:cs="Arial"/>
          <w:sz w:val="23"/>
          <w:szCs w:val="23"/>
          <w:lang w:eastAsia="en-US"/>
        </w:rPr>
        <w:tab/>
        <w:t xml:space="preserve">As Partes serão </w:t>
      </w:r>
      <w:proofErr w:type="spellStart"/>
      <w:r w:rsidR="0019629F" w:rsidRPr="002953EE">
        <w:rPr>
          <w:rFonts w:ascii="Arial" w:eastAsia="Calibri" w:hAnsi="Arial" w:cs="Arial"/>
          <w:sz w:val="23"/>
          <w:szCs w:val="23"/>
          <w:lang w:eastAsia="en-US"/>
        </w:rPr>
        <w:t>co-proprietários</w:t>
      </w:r>
      <w:proofErr w:type="spellEnd"/>
      <w:r w:rsidR="0019629F" w:rsidRPr="002953EE">
        <w:rPr>
          <w:rFonts w:ascii="Arial" w:eastAsia="Calibri" w:hAnsi="Arial" w:cs="Arial"/>
          <w:sz w:val="23"/>
          <w:szCs w:val="23"/>
          <w:lang w:eastAsia="en-US"/>
        </w:rPr>
        <w:t xml:space="preserve"> de todos os resultados, metodologias, inovações técnicas, privilegiáveis ou não, bem com programas de computador oriundos do cumprimento do presente CONTRATO, que sejam passíveis de proteção legal por meio do Direito de Propriedade Intelectual.</w:t>
      </w:r>
    </w:p>
    <w:p w14:paraId="06B580E8"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7C1EF222"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9.3</w:t>
      </w:r>
      <w:r w:rsidR="0019629F" w:rsidRPr="002953EE">
        <w:rPr>
          <w:rFonts w:ascii="Arial" w:eastAsia="Calibri" w:hAnsi="Arial" w:cs="Arial"/>
          <w:sz w:val="23"/>
          <w:szCs w:val="23"/>
          <w:lang w:eastAsia="en-US"/>
        </w:rPr>
        <w:tab/>
        <w:t xml:space="preserve">A Propriedade Intelectual decorrente deste CONTRATO fica estipulada, na proporção de 50% (cinquenta por cento) para a </w:t>
      </w:r>
      <w:r w:rsidR="00F44E0C" w:rsidRPr="00FF4FAE">
        <w:rPr>
          <w:rFonts w:ascii="Arial" w:eastAsia="Calibri" w:hAnsi="Arial" w:cs="Arial"/>
          <w:sz w:val="23"/>
          <w:szCs w:val="23"/>
          <w:highlight w:val="yellow"/>
          <w:lang w:eastAsia="en-US"/>
        </w:rPr>
        <w:t>XXXXX</w:t>
      </w:r>
      <w:r w:rsidR="0019629F" w:rsidRPr="002953EE">
        <w:rPr>
          <w:rFonts w:ascii="Arial" w:eastAsia="Calibri" w:hAnsi="Arial" w:cs="Arial"/>
          <w:sz w:val="23"/>
          <w:szCs w:val="23"/>
          <w:lang w:eastAsia="en-US"/>
        </w:rPr>
        <w:t xml:space="preserve"> e 50% (cinquenta por cento) para a UFOP.</w:t>
      </w:r>
    </w:p>
    <w:p w14:paraId="4A3C08D9"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7C2C4877"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9.4</w:t>
      </w:r>
      <w:r w:rsidR="0019629F" w:rsidRPr="002953EE">
        <w:rPr>
          <w:rFonts w:ascii="Arial" w:eastAsia="Calibri" w:hAnsi="Arial" w:cs="Arial"/>
          <w:sz w:val="23"/>
          <w:szCs w:val="23"/>
          <w:lang w:eastAsia="en-US"/>
        </w:rPr>
        <w:tab/>
        <w:t xml:space="preserve">As Partes decidirão conjuntamente sobre a proteção das tecnologias em âmbito nacional bem como internacional, ficando a </w:t>
      </w:r>
      <w:r w:rsidRPr="00FF4FAE">
        <w:rPr>
          <w:rFonts w:ascii="Arial" w:eastAsia="Calibri" w:hAnsi="Arial" w:cs="Arial"/>
          <w:sz w:val="23"/>
          <w:szCs w:val="23"/>
          <w:highlight w:val="yellow"/>
          <w:lang w:eastAsia="en-US"/>
        </w:rPr>
        <w:t>XXXX</w:t>
      </w:r>
      <w:r w:rsidR="0019629F" w:rsidRPr="002953EE">
        <w:rPr>
          <w:rFonts w:ascii="Arial" w:eastAsia="Calibri" w:hAnsi="Arial" w:cs="Arial"/>
          <w:sz w:val="23"/>
          <w:szCs w:val="23"/>
          <w:lang w:eastAsia="en-US"/>
        </w:rPr>
        <w:t xml:space="preserve"> autorizada a realizar </w:t>
      </w:r>
      <w:r w:rsidR="0019629F" w:rsidRPr="002953EE">
        <w:rPr>
          <w:rFonts w:ascii="Arial" w:eastAsia="Calibri" w:hAnsi="Arial" w:cs="Arial"/>
          <w:sz w:val="23"/>
          <w:szCs w:val="23"/>
          <w:lang w:eastAsia="en-US"/>
        </w:rPr>
        <w:lastRenderedPageBreak/>
        <w:t>os respectivos pedidos de depósito das patentes ou registros de direitos conexos.</w:t>
      </w:r>
    </w:p>
    <w:p w14:paraId="49E5030D"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71B2F372"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9.5</w:t>
      </w:r>
      <w:r w:rsidR="0019629F" w:rsidRPr="002953EE">
        <w:rPr>
          <w:rFonts w:ascii="Arial" w:eastAsia="Calibri" w:hAnsi="Arial" w:cs="Arial"/>
          <w:sz w:val="23"/>
          <w:szCs w:val="23"/>
          <w:lang w:eastAsia="en-US"/>
        </w:rPr>
        <w:tab/>
        <w:t xml:space="preserve">As despesas de depósito ou registro de pedido de proteção da propriedade industrial, os encargos periódicos de manutenção da proteção da propriedade industrial, bem como quaisquer encargos administrativos e judiciais no âmbito nacional serão partilhados entre os seus titulares, proporcionalmente à sua participação, com exceção do âmbito internacional onde a </w:t>
      </w:r>
      <w:r w:rsidRPr="00FF4FAE">
        <w:rPr>
          <w:rFonts w:ascii="Arial" w:eastAsia="Calibri" w:hAnsi="Arial" w:cs="Arial"/>
          <w:sz w:val="23"/>
          <w:szCs w:val="23"/>
          <w:highlight w:val="yellow"/>
          <w:lang w:eastAsia="en-US"/>
        </w:rPr>
        <w:t>XXXXX</w:t>
      </w:r>
      <w:r w:rsidR="0019629F" w:rsidRPr="002953EE">
        <w:rPr>
          <w:rFonts w:ascii="Arial" w:eastAsia="Calibri" w:hAnsi="Arial" w:cs="Arial"/>
          <w:sz w:val="23"/>
          <w:szCs w:val="23"/>
          <w:lang w:eastAsia="en-US"/>
        </w:rPr>
        <w:t xml:space="preserve"> arcará com 100 % (cem por cento) das despesas.</w:t>
      </w:r>
    </w:p>
    <w:p w14:paraId="79324190"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180A39E9"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9.6</w:t>
      </w:r>
      <w:r w:rsidRPr="002953EE">
        <w:rPr>
          <w:rFonts w:ascii="Arial" w:eastAsia="Calibri" w:hAnsi="Arial" w:cs="Arial"/>
          <w:sz w:val="23"/>
          <w:szCs w:val="23"/>
          <w:lang w:eastAsia="en-US"/>
        </w:rPr>
        <w:tab/>
        <w:t xml:space="preserve">As providências descritas no item 9.5, no âmbito nacional, serão de responsabilidade da UFOP, cabendo à </w:t>
      </w:r>
      <w:r w:rsidR="002953EE" w:rsidRPr="00FF4FAE">
        <w:rPr>
          <w:rFonts w:ascii="Arial" w:eastAsia="Calibri" w:hAnsi="Arial" w:cs="Arial"/>
          <w:sz w:val="23"/>
          <w:szCs w:val="23"/>
          <w:highlight w:val="yellow"/>
          <w:lang w:eastAsia="en-US"/>
        </w:rPr>
        <w:t>XXXX</w:t>
      </w:r>
      <w:r w:rsidRPr="002953EE">
        <w:rPr>
          <w:rFonts w:ascii="Arial" w:eastAsia="Calibri" w:hAnsi="Arial" w:cs="Arial"/>
          <w:sz w:val="23"/>
          <w:szCs w:val="23"/>
          <w:lang w:eastAsia="en-US"/>
        </w:rPr>
        <w:t xml:space="preserve"> reembolsar a esta Universidade em 50% (cinquenta por cento) das despesas.</w:t>
      </w:r>
    </w:p>
    <w:p w14:paraId="5B5C5837"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00B11525"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9.7</w:t>
      </w:r>
      <w:r w:rsidR="0019629F" w:rsidRPr="002953EE">
        <w:rPr>
          <w:rFonts w:ascii="Arial" w:eastAsia="Calibri" w:hAnsi="Arial" w:cs="Arial"/>
          <w:sz w:val="23"/>
          <w:szCs w:val="23"/>
          <w:lang w:eastAsia="en-US"/>
        </w:rPr>
        <w:tab/>
        <w:t>Caso uma das Partes não tenha interesse em proteger as tecnologias desenvolvidas que possam ser patenteadas, deverá comunicar a decisão por escrito, ficando desde já a outra Parte autorizada a realizar os depósitos de solicitação de patentes nos países de sua escolha, em seu nome, às suas custas e ao seu benefício. A Parte que declarar sua falta de interesse obriga-se a dar todas as informações necessárias para a proteção das tecnologias desenvolvidas, pela outra Parte.</w:t>
      </w:r>
    </w:p>
    <w:p w14:paraId="2484D3C8"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16BD60FF"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9.8</w:t>
      </w:r>
      <w:r w:rsidR="0019629F" w:rsidRPr="002953EE">
        <w:rPr>
          <w:rFonts w:ascii="Arial" w:eastAsia="Calibri" w:hAnsi="Arial" w:cs="Arial"/>
          <w:sz w:val="23"/>
          <w:szCs w:val="23"/>
          <w:lang w:eastAsia="en-US"/>
        </w:rPr>
        <w:tab/>
        <w:t>Sempre que necessário as Partes obrigam-se a assinar todos os documentos exigidos para proteção dos direitos da Propriedade Intelectual, no Brasil ou no exterior.</w:t>
      </w:r>
    </w:p>
    <w:p w14:paraId="7A3EE499"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59D4AE7D"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9.9</w:t>
      </w:r>
      <w:r w:rsidR="0019629F" w:rsidRPr="002953EE">
        <w:rPr>
          <w:rFonts w:ascii="Arial" w:eastAsia="Calibri" w:hAnsi="Arial" w:cs="Arial"/>
          <w:sz w:val="23"/>
          <w:szCs w:val="23"/>
          <w:lang w:eastAsia="en-US"/>
        </w:rPr>
        <w:tab/>
        <w:t xml:space="preserve">É garantido à </w:t>
      </w:r>
      <w:r w:rsidRPr="00FF4FAE">
        <w:rPr>
          <w:rFonts w:ascii="Arial" w:eastAsia="Calibri" w:hAnsi="Arial" w:cs="Arial"/>
          <w:sz w:val="23"/>
          <w:szCs w:val="23"/>
          <w:highlight w:val="yellow"/>
          <w:lang w:eastAsia="en-US"/>
        </w:rPr>
        <w:t>XXXX</w:t>
      </w:r>
      <w:r w:rsidR="0019629F" w:rsidRPr="002953EE">
        <w:rPr>
          <w:rFonts w:ascii="Arial" w:eastAsia="Calibri" w:hAnsi="Arial" w:cs="Arial"/>
          <w:sz w:val="23"/>
          <w:szCs w:val="23"/>
          <w:lang w:eastAsia="en-US"/>
        </w:rPr>
        <w:t xml:space="preserve"> e as suas empresas controladas e coligadas, o direito de uso sobre as tecnologias desenvolvidas durante a vigência do presente Contrato, sem que caiba qualquer remuneração à UFOP. </w:t>
      </w:r>
    </w:p>
    <w:p w14:paraId="4F36DF08"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071705C9"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9.10</w:t>
      </w:r>
      <w:r w:rsidR="0019629F" w:rsidRPr="002953EE">
        <w:rPr>
          <w:rFonts w:ascii="Arial" w:eastAsia="Calibri" w:hAnsi="Arial" w:cs="Arial"/>
          <w:sz w:val="23"/>
          <w:szCs w:val="23"/>
          <w:lang w:eastAsia="en-US"/>
        </w:rPr>
        <w:tab/>
        <w:t xml:space="preserve">Fica assegurado à UFOP o direito de licenciamento das tecnologias desenvolvidas durante a vigência do presente CONTRATO para terceiros interessados, desde que com  prévia e expressa autorização da </w:t>
      </w:r>
      <w:r w:rsidRPr="00FF4FAE">
        <w:rPr>
          <w:rFonts w:ascii="Arial" w:eastAsia="Calibri" w:hAnsi="Arial" w:cs="Arial"/>
          <w:sz w:val="23"/>
          <w:szCs w:val="23"/>
          <w:highlight w:val="yellow"/>
          <w:lang w:eastAsia="en-US"/>
        </w:rPr>
        <w:t>XXXX</w:t>
      </w:r>
      <w:r w:rsidR="0019629F" w:rsidRPr="002953EE">
        <w:rPr>
          <w:rFonts w:ascii="Arial" w:eastAsia="Calibri" w:hAnsi="Arial" w:cs="Arial"/>
          <w:sz w:val="23"/>
          <w:szCs w:val="23"/>
          <w:lang w:eastAsia="en-US"/>
        </w:rPr>
        <w:t>.</w:t>
      </w:r>
    </w:p>
    <w:p w14:paraId="19459543"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1D7BE962" w14:textId="77777777" w:rsidR="0019629F" w:rsidRPr="002953EE" w:rsidRDefault="0019629F" w:rsidP="00691A4C">
      <w:pPr>
        <w:pStyle w:val="Corpodetexto3"/>
        <w:shd w:val="clear" w:color="auto" w:fill="FFFFFF"/>
        <w:suppressAutoHyphens/>
        <w:ind w:left="1418" w:hanging="715"/>
        <w:jc w:val="both"/>
        <w:rPr>
          <w:rFonts w:ascii="Arial" w:eastAsia="Calibri" w:hAnsi="Arial" w:cs="Arial"/>
          <w:sz w:val="23"/>
          <w:szCs w:val="23"/>
          <w:lang w:eastAsia="en-US"/>
        </w:rPr>
      </w:pPr>
      <w:r w:rsidRPr="002953EE">
        <w:rPr>
          <w:rFonts w:ascii="Arial" w:eastAsia="Calibri" w:hAnsi="Arial" w:cs="Arial"/>
          <w:sz w:val="23"/>
          <w:szCs w:val="23"/>
          <w:lang w:eastAsia="en-US"/>
        </w:rPr>
        <w:t>9.10.1</w:t>
      </w:r>
      <w:r w:rsidRPr="002953EE">
        <w:rPr>
          <w:rFonts w:ascii="Arial" w:eastAsia="Calibri" w:hAnsi="Arial" w:cs="Arial"/>
          <w:sz w:val="23"/>
          <w:szCs w:val="23"/>
          <w:lang w:eastAsia="en-US"/>
        </w:rPr>
        <w:tab/>
        <w:t>As partes definirão conjuntamente e em instrumento jurídico específico as condições de exploração das tecnologias desenvolvidas na execução do presente instrumento a terceiros.</w:t>
      </w:r>
    </w:p>
    <w:p w14:paraId="35B5175D" w14:textId="77777777" w:rsidR="0019629F" w:rsidRPr="002953EE" w:rsidRDefault="0019629F" w:rsidP="002953EE">
      <w:pPr>
        <w:pStyle w:val="Corpodetexto3"/>
        <w:shd w:val="clear" w:color="auto" w:fill="FFFFFF"/>
        <w:suppressAutoHyphens/>
        <w:ind w:left="709" w:hanging="715"/>
        <w:jc w:val="both"/>
        <w:rPr>
          <w:rFonts w:ascii="Arial" w:eastAsia="Calibri" w:hAnsi="Arial" w:cs="Arial"/>
          <w:sz w:val="23"/>
          <w:szCs w:val="23"/>
          <w:lang w:eastAsia="en-US"/>
        </w:rPr>
      </w:pPr>
    </w:p>
    <w:p w14:paraId="7F4E1E8D" w14:textId="77777777" w:rsidR="0019629F" w:rsidRPr="002953EE" w:rsidRDefault="002953EE" w:rsidP="002953EE">
      <w:pPr>
        <w:pStyle w:val="Corpodetexto3"/>
        <w:shd w:val="clear" w:color="auto" w:fill="FFFFFF"/>
        <w:suppressAutoHyphens/>
        <w:ind w:left="709" w:hanging="715"/>
        <w:jc w:val="both"/>
        <w:rPr>
          <w:rFonts w:ascii="Arial" w:eastAsia="Calibri" w:hAnsi="Arial" w:cs="Arial"/>
          <w:sz w:val="23"/>
          <w:szCs w:val="23"/>
          <w:lang w:eastAsia="en-US"/>
        </w:rPr>
      </w:pPr>
      <w:r w:rsidRPr="002953EE">
        <w:rPr>
          <w:rFonts w:ascii="Arial" w:eastAsia="Calibri" w:hAnsi="Arial" w:cs="Arial"/>
          <w:sz w:val="23"/>
          <w:szCs w:val="23"/>
          <w:lang w:eastAsia="en-US"/>
        </w:rPr>
        <w:t>9.11</w:t>
      </w:r>
      <w:r w:rsidR="0019629F" w:rsidRPr="002953EE">
        <w:rPr>
          <w:rFonts w:ascii="Arial" w:eastAsia="Calibri" w:hAnsi="Arial" w:cs="Arial"/>
          <w:sz w:val="23"/>
          <w:szCs w:val="23"/>
          <w:lang w:eastAsia="en-US"/>
        </w:rPr>
        <w:tab/>
        <w:t xml:space="preserve">Quaisquer aperfeiçoamentos introduzidos nas tecnologias durante o prazo de vigência do presente CONTRATO deverão ser comunicados formalmente à outra Parte, sem que caiba qualquer remuneração pela revelação do respectivo aperfeiçoamento, ficando assegurada a </w:t>
      </w:r>
      <w:proofErr w:type="spellStart"/>
      <w:r w:rsidR="0019629F" w:rsidRPr="002953EE">
        <w:rPr>
          <w:rFonts w:ascii="Arial" w:eastAsia="Calibri" w:hAnsi="Arial" w:cs="Arial"/>
          <w:sz w:val="23"/>
          <w:szCs w:val="23"/>
          <w:lang w:eastAsia="en-US"/>
        </w:rPr>
        <w:t>co-titularidade</w:t>
      </w:r>
      <w:proofErr w:type="spellEnd"/>
      <w:r w:rsidR="0019629F" w:rsidRPr="002953EE">
        <w:rPr>
          <w:rFonts w:ascii="Arial" w:eastAsia="Calibri" w:hAnsi="Arial" w:cs="Arial"/>
          <w:sz w:val="23"/>
          <w:szCs w:val="23"/>
          <w:lang w:eastAsia="en-US"/>
        </w:rPr>
        <w:t xml:space="preserve"> das partes nos direitos de propriedade intelectual porventura gerados com a inovação, nas proporções definidas no item 9.3.</w:t>
      </w:r>
    </w:p>
    <w:p w14:paraId="72F70A45" w14:textId="77777777" w:rsidR="0019629F" w:rsidRPr="00267113" w:rsidRDefault="0019629F" w:rsidP="004377EF">
      <w:pPr>
        <w:pStyle w:val="Corpodetexto3"/>
        <w:shd w:val="clear" w:color="auto" w:fill="FFFFFF"/>
        <w:suppressAutoHyphens/>
        <w:ind w:left="709" w:hanging="709"/>
        <w:jc w:val="both"/>
        <w:rPr>
          <w:rFonts w:ascii="Arial" w:eastAsia="Calibri" w:hAnsi="Arial" w:cs="Arial"/>
          <w:sz w:val="23"/>
          <w:szCs w:val="23"/>
          <w:lang w:eastAsia="en-US"/>
        </w:rPr>
      </w:pPr>
    </w:p>
    <w:p w14:paraId="0A51ED6F" w14:textId="77777777" w:rsidR="003A2313" w:rsidRDefault="003A2313" w:rsidP="003A2313">
      <w:pPr>
        <w:pStyle w:val="PargrafodaLista"/>
        <w:spacing w:after="0"/>
        <w:rPr>
          <w:rFonts w:ascii="Arial" w:hAnsi="Arial" w:cs="Arial"/>
          <w:sz w:val="23"/>
          <w:szCs w:val="23"/>
        </w:rPr>
      </w:pPr>
    </w:p>
    <w:p w14:paraId="040E7240" w14:textId="77777777" w:rsidR="00267113" w:rsidRDefault="00267113" w:rsidP="003A2313">
      <w:pPr>
        <w:pStyle w:val="PargrafodaLista"/>
        <w:spacing w:after="0"/>
        <w:rPr>
          <w:rFonts w:ascii="Arial" w:hAnsi="Arial" w:cs="Arial"/>
          <w:sz w:val="23"/>
          <w:szCs w:val="23"/>
        </w:rPr>
      </w:pPr>
    </w:p>
    <w:p w14:paraId="3941BA32" w14:textId="77777777" w:rsidR="00267113" w:rsidRPr="00267113" w:rsidRDefault="00267113" w:rsidP="003A2313">
      <w:pPr>
        <w:pStyle w:val="PargrafodaLista"/>
        <w:spacing w:after="0"/>
        <w:rPr>
          <w:rFonts w:ascii="Arial" w:hAnsi="Arial" w:cs="Arial"/>
          <w:sz w:val="23"/>
          <w:szCs w:val="23"/>
        </w:rPr>
      </w:pPr>
    </w:p>
    <w:p w14:paraId="2990EBCE" w14:textId="77777777" w:rsidR="00A0013C"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w:t>
      </w:r>
      <w:r w:rsidR="0008280D" w:rsidRPr="00267113">
        <w:rPr>
          <w:rFonts w:ascii="Arial" w:hAnsi="Arial" w:cs="Arial"/>
          <w:b/>
          <w:sz w:val="23"/>
          <w:szCs w:val="23"/>
        </w:rPr>
        <w:t>Décima</w:t>
      </w:r>
      <w:r w:rsidRPr="00267113">
        <w:rPr>
          <w:rFonts w:ascii="Arial" w:hAnsi="Arial" w:cs="Arial"/>
          <w:b/>
          <w:sz w:val="23"/>
          <w:szCs w:val="23"/>
        </w:rPr>
        <w:t xml:space="preserve"> </w:t>
      </w:r>
      <w:r w:rsidR="006E1684" w:rsidRPr="00267113">
        <w:rPr>
          <w:rFonts w:ascii="Arial" w:hAnsi="Arial" w:cs="Arial"/>
          <w:b/>
          <w:sz w:val="23"/>
          <w:szCs w:val="23"/>
        </w:rPr>
        <w:t xml:space="preserve">– </w:t>
      </w:r>
      <w:r w:rsidR="00A0013C" w:rsidRPr="00267113">
        <w:rPr>
          <w:rFonts w:ascii="Arial" w:hAnsi="Arial" w:cs="Arial"/>
          <w:b/>
          <w:sz w:val="23"/>
          <w:szCs w:val="23"/>
        </w:rPr>
        <w:t>Do Destino de Eventual Saldo Remanescente</w:t>
      </w:r>
    </w:p>
    <w:p w14:paraId="37B2F6EF" w14:textId="77777777" w:rsidR="003A2313" w:rsidRPr="00267113" w:rsidRDefault="003A2313" w:rsidP="003A2313">
      <w:pPr>
        <w:spacing w:after="0"/>
        <w:jc w:val="both"/>
        <w:rPr>
          <w:rFonts w:ascii="Arial" w:hAnsi="Arial" w:cs="Arial"/>
          <w:b/>
          <w:sz w:val="23"/>
          <w:szCs w:val="23"/>
        </w:rPr>
      </w:pPr>
    </w:p>
    <w:p w14:paraId="67B7F208" w14:textId="77777777" w:rsidR="00F257F1" w:rsidRPr="00267113" w:rsidRDefault="00A0013C" w:rsidP="004377EF">
      <w:pPr>
        <w:pStyle w:val="PargrafodaLista"/>
        <w:numPr>
          <w:ilvl w:val="1"/>
          <w:numId w:val="39"/>
        </w:numPr>
        <w:spacing w:after="0"/>
        <w:ind w:left="709" w:hanging="709"/>
        <w:jc w:val="both"/>
        <w:rPr>
          <w:rFonts w:ascii="Arial" w:hAnsi="Arial" w:cs="Arial"/>
          <w:sz w:val="23"/>
          <w:szCs w:val="23"/>
        </w:rPr>
      </w:pPr>
      <w:r w:rsidRPr="00267113">
        <w:rPr>
          <w:rFonts w:ascii="Arial" w:hAnsi="Arial" w:cs="Arial"/>
          <w:sz w:val="23"/>
          <w:szCs w:val="23"/>
        </w:rPr>
        <w:lastRenderedPageBreak/>
        <w:t xml:space="preserve">Eventual saldo remanescente ao final </w:t>
      </w:r>
      <w:r w:rsidR="00C47E78">
        <w:rPr>
          <w:rFonts w:ascii="Arial" w:hAnsi="Arial" w:cs="Arial"/>
          <w:sz w:val="23"/>
          <w:szCs w:val="23"/>
        </w:rPr>
        <w:t>do presente Contrato</w:t>
      </w:r>
      <w:r w:rsidRPr="00267113">
        <w:rPr>
          <w:rFonts w:ascii="Arial" w:hAnsi="Arial" w:cs="Arial"/>
          <w:sz w:val="23"/>
          <w:szCs w:val="23"/>
        </w:rPr>
        <w:t xml:space="preserve"> deverá ser depositado em conta única da </w:t>
      </w:r>
      <w:r w:rsidRPr="00267113">
        <w:rPr>
          <w:rFonts w:ascii="Arial" w:hAnsi="Arial" w:cs="Arial"/>
          <w:b/>
          <w:sz w:val="23"/>
          <w:szCs w:val="23"/>
        </w:rPr>
        <w:t>UFOP</w:t>
      </w:r>
      <w:r w:rsidR="00F257F1" w:rsidRPr="00267113">
        <w:rPr>
          <w:rFonts w:ascii="Arial" w:hAnsi="Arial" w:cs="Arial"/>
          <w:b/>
          <w:sz w:val="23"/>
          <w:szCs w:val="23"/>
        </w:rPr>
        <w:t>;</w:t>
      </w:r>
    </w:p>
    <w:p w14:paraId="16CD1A7D" w14:textId="77777777" w:rsidR="00F257F1" w:rsidRPr="00267113" w:rsidRDefault="00F257F1" w:rsidP="0008280D">
      <w:pPr>
        <w:pStyle w:val="PargrafodaLista"/>
        <w:spacing w:after="0"/>
        <w:jc w:val="both"/>
        <w:rPr>
          <w:rFonts w:ascii="Arial" w:hAnsi="Arial" w:cs="Arial"/>
          <w:sz w:val="23"/>
          <w:szCs w:val="23"/>
        </w:rPr>
      </w:pPr>
    </w:p>
    <w:p w14:paraId="557DF15E" w14:textId="77777777" w:rsidR="003A2313" w:rsidRPr="00267113" w:rsidRDefault="003A2313" w:rsidP="003A2313">
      <w:pPr>
        <w:pStyle w:val="PargrafodaLista"/>
        <w:spacing w:after="0"/>
        <w:rPr>
          <w:rFonts w:ascii="Arial" w:hAnsi="Arial" w:cs="Arial"/>
          <w:sz w:val="23"/>
          <w:szCs w:val="23"/>
        </w:rPr>
      </w:pPr>
    </w:p>
    <w:p w14:paraId="5BA199AF" w14:textId="77777777" w:rsidR="00A0013C"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w:t>
      </w:r>
      <w:r w:rsidR="0008280D" w:rsidRPr="00267113">
        <w:rPr>
          <w:rFonts w:ascii="Arial" w:hAnsi="Arial" w:cs="Arial"/>
          <w:b/>
          <w:sz w:val="23"/>
          <w:szCs w:val="23"/>
        </w:rPr>
        <w:t>Décima Primeira</w:t>
      </w:r>
      <w:r w:rsidRPr="00267113">
        <w:rPr>
          <w:rFonts w:ascii="Arial" w:hAnsi="Arial" w:cs="Arial"/>
          <w:b/>
          <w:sz w:val="23"/>
          <w:szCs w:val="23"/>
        </w:rPr>
        <w:t xml:space="preserve"> </w:t>
      </w:r>
      <w:r w:rsidR="0052672F" w:rsidRPr="00267113">
        <w:rPr>
          <w:rFonts w:ascii="Arial" w:hAnsi="Arial" w:cs="Arial"/>
          <w:b/>
          <w:sz w:val="23"/>
          <w:szCs w:val="23"/>
        </w:rPr>
        <w:t xml:space="preserve">– </w:t>
      </w:r>
      <w:r w:rsidR="00A0013C" w:rsidRPr="00267113">
        <w:rPr>
          <w:rFonts w:ascii="Arial" w:hAnsi="Arial" w:cs="Arial"/>
          <w:b/>
          <w:sz w:val="23"/>
          <w:szCs w:val="23"/>
        </w:rPr>
        <w:t>Do Prazo e da Rescisão</w:t>
      </w:r>
    </w:p>
    <w:p w14:paraId="6191B60C" w14:textId="77777777" w:rsidR="003A2313" w:rsidRPr="00267113" w:rsidRDefault="003A2313" w:rsidP="003A2313">
      <w:pPr>
        <w:spacing w:after="0"/>
        <w:jc w:val="both"/>
        <w:rPr>
          <w:rFonts w:ascii="Arial" w:hAnsi="Arial" w:cs="Arial"/>
          <w:b/>
          <w:sz w:val="23"/>
          <w:szCs w:val="23"/>
        </w:rPr>
      </w:pPr>
    </w:p>
    <w:p w14:paraId="2E01E4A5" w14:textId="77777777" w:rsidR="00A0013C"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11.1</w:t>
      </w:r>
      <w:r w:rsidRPr="00267113">
        <w:rPr>
          <w:rFonts w:ascii="Arial" w:hAnsi="Arial" w:cs="Arial"/>
          <w:sz w:val="23"/>
          <w:szCs w:val="23"/>
        </w:rPr>
        <w:tab/>
      </w:r>
      <w:r w:rsidR="00A0013C" w:rsidRPr="00267113">
        <w:rPr>
          <w:rFonts w:ascii="Arial" w:hAnsi="Arial" w:cs="Arial"/>
          <w:sz w:val="23"/>
          <w:szCs w:val="23"/>
        </w:rPr>
        <w:t xml:space="preserve">O presente instrumento terá </w:t>
      </w:r>
      <w:r w:rsidR="0030018B" w:rsidRPr="00267113">
        <w:rPr>
          <w:rFonts w:ascii="Arial" w:hAnsi="Arial" w:cs="Arial"/>
          <w:sz w:val="23"/>
          <w:szCs w:val="23"/>
        </w:rPr>
        <w:t xml:space="preserve">duração </w:t>
      </w:r>
      <w:r w:rsidR="00D72232" w:rsidRPr="00267113">
        <w:rPr>
          <w:rFonts w:ascii="Arial" w:hAnsi="Arial" w:cs="Arial"/>
          <w:sz w:val="23"/>
          <w:szCs w:val="23"/>
        </w:rPr>
        <w:t xml:space="preserve">pelo período </w:t>
      </w:r>
      <w:r w:rsidR="0030018B" w:rsidRPr="00267113">
        <w:rPr>
          <w:rFonts w:ascii="Arial" w:hAnsi="Arial" w:cs="Arial"/>
          <w:sz w:val="23"/>
          <w:szCs w:val="23"/>
        </w:rPr>
        <w:t xml:space="preserve">de </w:t>
      </w:r>
      <w:r w:rsidR="00796E6B" w:rsidRPr="00FF4FAE">
        <w:rPr>
          <w:rFonts w:ascii="Arial" w:hAnsi="Arial" w:cs="Arial"/>
          <w:sz w:val="23"/>
          <w:szCs w:val="23"/>
          <w:highlight w:val="yellow"/>
        </w:rPr>
        <w:t>XX</w:t>
      </w:r>
      <w:r w:rsidR="0030018B" w:rsidRPr="00267113">
        <w:rPr>
          <w:rFonts w:ascii="Arial" w:hAnsi="Arial" w:cs="Arial"/>
          <w:sz w:val="23"/>
          <w:szCs w:val="23"/>
        </w:rPr>
        <w:t xml:space="preserve"> (</w:t>
      </w:r>
      <w:proofErr w:type="spellStart"/>
      <w:r w:rsidR="00796E6B" w:rsidRPr="00FF4FAE">
        <w:rPr>
          <w:rFonts w:ascii="Arial" w:hAnsi="Arial" w:cs="Arial"/>
          <w:sz w:val="23"/>
          <w:szCs w:val="23"/>
          <w:highlight w:val="yellow"/>
        </w:rPr>
        <w:t>xxxx</w:t>
      </w:r>
      <w:proofErr w:type="spellEnd"/>
      <w:r w:rsidR="0030018B" w:rsidRPr="00267113">
        <w:rPr>
          <w:rFonts w:ascii="Arial" w:hAnsi="Arial" w:cs="Arial"/>
          <w:sz w:val="23"/>
          <w:szCs w:val="23"/>
        </w:rPr>
        <w:t>) meses, a contar a partir da data da sua assinatura</w:t>
      </w:r>
      <w:r w:rsidR="00A0013C" w:rsidRPr="00267113">
        <w:rPr>
          <w:rFonts w:ascii="Arial" w:hAnsi="Arial" w:cs="Arial"/>
          <w:sz w:val="23"/>
          <w:szCs w:val="23"/>
        </w:rPr>
        <w:t>, podendo ser aditado, conforme acordo entre as partes.</w:t>
      </w:r>
    </w:p>
    <w:p w14:paraId="19AD5234" w14:textId="77777777" w:rsidR="00A0013C" w:rsidRPr="00267113" w:rsidRDefault="00A0013C" w:rsidP="0008280D">
      <w:pPr>
        <w:pStyle w:val="PargrafodaLista"/>
        <w:spacing w:after="0"/>
        <w:ind w:left="709" w:hanging="715"/>
        <w:jc w:val="both"/>
        <w:rPr>
          <w:rFonts w:ascii="Arial" w:hAnsi="Arial" w:cs="Arial"/>
          <w:sz w:val="23"/>
          <w:szCs w:val="23"/>
        </w:rPr>
      </w:pPr>
    </w:p>
    <w:p w14:paraId="29375A93" w14:textId="77777777" w:rsidR="00A0013C"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11.2</w:t>
      </w:r>
      <w:r w:rsidRPr="00267113">
        <w:rPr>
          <w:rFonts w:ascii="Arial" w:hAnsi="Arial" w:cs="Arial"/>
          <w:sz w:val="23"/>
          <w:szCs w:val="23"/>
        </w:rPr>
        <w:tab/>
      </w:r>
      <w:r w:rsidR="00A0013C" w:rsidRPr="00267113">
        <w:rPr>
          <w:rFonts w:ascii="Arial" w:hAnsi="Arial" w:cs="Arial"/>
          <w:sz w:val="23"/>
          <w:szCs w:val="23"/>
        </w:rPr>
        <w:t>A rescisão deste Contrato poderá ser feita por inadimplência de quaisquer das obrigações assumidas, ou por qualquer uma das partes, mediante aviso prévio, por escrito, de, no mínimo 30 (trinta) dias, prazo este que as partes disporão para efetuar os necessários ajustes, definindo as condições que regerão tal rescisão;</w:t>
      </w:r>
    </w:p>
    <w:p w14:paraId="4B9A9065" w14:textId="77777777" w:rsidR="00A0013C" w:rsidRPr="00267113" w:rsidRDefault="00A0013C" w:rsidP="0008280D">
      <w:pPr>
        <w:pStyle w:val="PargrafodaLista"/>
        <w:spacing w:after="0"/>
        <w:ind w:left="709" w:hanging="715"/>
        <w:rPr>
          <w:rFonts w:ascii="Arial" w:hAnsi="Arial" w:cs="Arial"/>
          <w:sz w:val="23"/>
          <w:szCs w:val="23"/>
        </w:rPr>
      </w:pPr>
    </w:p>
    <w:p w14:paraId="03A2481D" w14:textId="77777777" w:rsidR="00A0013C"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11.3</w:t>
      </w:r>
      <w:r w:rsidRPr="00267113">
        <w:rPr>
          <w:rFonts w:ascii="Arial" w:hAnsi="Arial" w:cs="Arial"/>
          <w:sz w:val="23"/>
          <w:szCs w:val="23"/>
        </w:rPr>
        <w:tab/>
      </w:r>
      <w:r w:rsidR="00A0013C" w:rsidRPr="00267113">
        <w:rPr>
          <w:rFonts w:ascii="Arial" w:hAnsi="Arial" w:cs="Arial"/>
          <w:sz w:val="23"/>
          <w:szCs w:val="23"/>
        </w:rPr>
        <w:t>No caso de rescisão, as atividades em andamento ou em vias de implementação deverão ser reavaliadas em termos de suspensão ou dos procedimentos de conclusão, por mútuo acordo entre as partes.</w:t>
      </w:r>
    </w:p>
    <w:p w14:paraId="03B536B6" w14:textId="77777777" w:rsidR="0052672F" w:rsidRPr="00267113" w:rsidRDefault="0052672F" w:rsidP="003A2313">
      <w:pPr>
        <w:spacing w:after="0"/>
        <w:jc w:val="both"/>
        <w:rPr>
          <w:rFonts w:ascii="Arial" w:hAnsi="Arial" w:cs="Arial"/>
          <w:sz w:val="23"/>
          <w:szCs w:val="23"/>
        </w:rPr>
      </w:pPr>
    </w:p>
    <w:p w14:paraId="5A00A41B" w14:textId="77777777" w:rsidR="003A2313" w:rsidRPr="00267113" w:rsidRDefault="003A2313" w:rsidP="003A2313">
      <w:pPr>
        <w:spacing w:after="0"/>
        <w:jc w:val="both"/>
        <w:rPr>
          <w:rFonts w:ascii="Arial" w:hAnsi="Arial" w:cs="Arial"/>
          <w:sz w:val="23"/>
          <w:szCs w:val="23"/>
        </w:rPr>
      </w:pPr>
    </w:p>
    <w:p w14:paraId="65A47E4B" w14:textId="77777777" w:rsidR="00A0013C"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w:t>
      </w:r>
      <w:r w:rsidR="0008280D" w:rsidRPr="00267113">
        <w:rPr>
          <w:rFonts w:ascii="Arial" w:hAnsi="Arial" w:cs="Arial"/>
          <w:b/>
          <w:sz w:val="23"/>
          <w:szCs w:val="23"/>
        </w:rPr>
        <w:t>Décima Segunda</w:t>
      </w:r>
      <w:r w:rsidRPr="00267113">
        <w:rPr>
          <w:rFonts w:ascii="Arial" w:hAnsi="Arial" w:cs="Arial"/>
          <w:b/>
          <w:sz w:val="23"/>
          <w:szCs w:val="23"/>
        </w:rPr>
        <w:t xml:space="preserve"> </w:t>
      </w:r>
      <w:r w:rsidR="0052672F" w:rsidRPr="00267113">
        <w:rPr>
          <w:rFonts w:ascii="Arial" w:hAnsi="Arial" w:cs="Arial"/>
          <w:b/>
          <w:sz w:val="23"/>
          <w:szCs w:val="23"/>
        </w:rPr>
        <w:t xml:space="preserve">– </w:t>
      </w:r>
      <w:r w:rsidR="00A0013C" w:rsidRPr="00267113">
        <w:rPr>
          <w:rFonts w:ascii="Arial" w:hAnsi="Arial" w:cs="Arial"/>
          <w:b/>
          <w:sz w:val="23"/>
          <w:szCs w:val="23"/>
        </w:rPr>
        <w:t>Da Publicação</w:t>
      </w:r>
    </w:p>
    <w:p w14:paraId="728DDEF5" w14:textId="77777777" w:rsidR="003A2313" w:rsidRPr="00267113" w:rsidRDefault="003A2313" w:rsidP="003A2313">
      <w:pPr>
        <w:spacing w:after="0"/>
        <w:jc w:val="both"/>
        <w:rPr>
          <w:rFonts w:ascii="Arial" w:hAnsi="Arial" w:cs="Arial"/>
          <w:b/>
          <w:sz w:val="23"/>
          <w:szCs w:val="23"/>
        </w:rPr>
      </w:pPr>
    </w:p>
    <w:p w14:paraId="47AF436E" w14:textId="77777777" w:rsidR="00A0013C"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12</w:t>
      </w:r>
      <w:r w:rsidR="00443E2C" w:rsidRPr="00267113">
        <w:rPr>
          <w:rFonts w:ascii="Arial" w:hAnsi="Arial" w:cs="Arial"/>
          <w:sz w:val="23"/>
          <w:szCs w:val="23"/>
        </w:rPr>
        <w:t>.1.</w:t>
      </w:r>
      <w:r w:rsidR="00443E2C" w:rsidRPr="00267113">
        <w:rPr>
          <w:rFonts w:ascii="Arial" w:hAnsi="Arial" w:cs="Arial"/>
          <w:sz w:val="23"/>
          <w:szCs w:val="23"/>
        </w:rPr>
        <w:tab/>
      </w:r>
      <w:r w:rsidR="00A0013C" w:rsidRPr="00267113">
        <w:rPr>
          <w:rFonts w:ascii="Arial" w:hAnsi="Arial" w:cs="Arial"/>
          <w:sz w:val="23"/>
          <w:szCs w:val="23"/>
        </w:rPr>
        <w:t xml:space="preserve">O prazo para a publicação do presente Contrato será de 20 (vinte) dias a contar da data da assinatura e deverá ser providenciada pela </w:t>
      </w:r>
      <w:r w:rsidR="00A0013C" w:rsidRPr="00267113">
        <w:rPr>
          <w:rFonts w:ascii="Arial" w:hAnsi="Arial" w:cs="Arial"/>
          <w:b/>
          <w:sz w:val="23"/>
          <w:szCs w:val="23"/>
        </w:rPr>
        <w:t xml:space="preserve">UFOP </w:t>
      </w:r>
      <w:r w:rsidR="00A0013C" w:rsidRPr="00267113">
        <w:rPr>
          <w:rFonts w:ascii="Arial" w:hAnsi="Arial" w:cs="Arial"/>
          <w:sz w:val="23"/>
          <w:szCs w:val="23"/>
        </w:rPr>
        <w:t>até o quinto dia útil do mês seguinte à mesma, ocorrendo esta no prazo máximo de vinte dias, a contar daquela data, em atendimento ao art. 61, § único da Lei 8.666/93.</w:t>
      </w:r>
    </w:p>
    <w:p w14:paraId="29BAB87E" w14:textId="77777777" w:rsidR="00222088" w:rsidRPr="00267113" w:rsidRDefault="00222088" w:rsidP="003A2313">
      <w:pPr>
        <w:spacing w:after="0"/>
        <w:jc w:val="both"/>
        <w:rPr>
          <w:rFonts w:ascii="Arial" w:hAnsi="Arial" w:cs="Arial"/>
          <w:sz w:val="23"/>
          <w:szCs w:val="23"/>
        </w:rPr>
      </w:pPr>
    </w:p>
    <w:p w14:paraId="7B4471F7" w14:textId="77777777" w:rsidR="003A2313" w:rsidRPr="00267113" w:rsidRDefault="003A2313" w:rsidP="003A2313">
      <w:pPr>
        <w:spacing w:after="0"/>
        <w:jc w:val="both"/>
        <w:rPr>
          <w:rFonts w:ascii="Arial" w:hAnsi="Arial" w:cs="Arial"/>
          <w:sz w:val="23"/>
          <w:szCs w:val="23"/>
        </w:rPr>
      </w:pPr>
    </w:p>
    <w:p w14:paraId="0BD519C7" w14:textId="77777777" w:rsidR="00A0013C"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Décima </w:t>
      </w:r>
      <w:r w:rsidR="0008280D" w:rsidRPr="00267113">
        <w:rPr>
          <w:rFonts w:ascii="Arial" w:hAnsi="Arial" w:cs="Arial"/>
          <w:b/>
          <w:sz w:val="23"/>
          <w:szCs w:val="23"/>
        </w:rPr>
        <w:t>Terceira</w:t>
      </w:r>
      <w:r w:rsidR="006D176C" w:rsidRPr="00267113">
        <w:rPr>
          <w:rFonts w:ascii="Arial" w:hAnsi="Arial" w:cs="Arial"/>
          <w:b/>
          <w:sz w:val="23"/>
          <w:szCs w:val="23"/>
        </w:rPr>
        <w:t xml:space="preserve">– </w:t>
      </w:r>
      <w:r w:rsidR="00A0013C" w:rsidRPr="00267113">
        <w:rPr>
          <w:rFonts w:ascii="Arial" w:hAnsi="Arial" w:cs="Arial"/>
          <w:b/>
          <w:sz w:val="23"/>
          <w:szCs w:val="23"/>
        </w:rPr>
        <w:t>Disposições Gerais</w:t>
      </w:r>
    </w:p>
    <w:p w14:paraId="094AA350" w14:textId="77777777" w:rsidR="003A2313" w:rsidRPr="00267113" w:rsidRDefault="003A2313" w:rsidP="003A2313">
      <w:pPr>
        <w:spacing w:after="0"/>
        <w:jc w:val="both"/>
        <w:rPr>
          <w:rFonts w:ascii="Arial" w:hAnsi="Arial" w:cs="Arial"/>
          <w:b/>
          <w:sz w:val="23"/>
          <w:szCs w:val="23"/>
        </w:rPr>
      </w:pPr>
    </w:p>
    <w:p w14:paraId="0F67FA80" w14:textId="77777777" w:rsidR="00A0013C" w:rsidRPr="00267113" w:rsidRDefault="0008280D" w:rsidP="0008280D">
      <w:pPr>
        <w:spacing w:after="0"/>
        <w:ind w:left="709" w:hanging="715"/>
        <w:jc w:val="both"/>
        <w:rPr>
          <w:rFonts w:ascii="Arial" w:hAnsi="Arial" w:cs="Arial"/>
          <w:b/>
          <w:sz w:val="23"/>
          <w:szCs w:val="23"/>
        </w:rPr>
      </w:pPr>
      <w:r w:rsidRPr="00267113">
        <w:rPr>
          <w:rFonts w:ascii="Arial" w:hAnsi="Arial" w:cs="Arial"/>
          <w:sz w:val="23"/>
          <w:szCs w:val="23"/>
        </w:rPr>
        <w:t>13.1</w:t>
      </w:r>
      <w:r w:rsidRPr="00267113">
        <w:rPr>
          <w:rFonts w:ascii="Arial" w:hAnsi="Arial" w:cs="Arial"/>
          <w:sz w:val="23"/>
          <w:szCs w:val="23"/>
        </w:rPr>
        <w:tab/>
      </w:r>
      <w:r w:rsidR="00A0013C" w:rsidRPr="00267113">
        <w:rPr>
          <w:rFonts w:ascii="Arial" w:hAnsi="Arial" w:cs="Arial"/>
          <w:sz w:val="23"/>
          <w:szCs w:val="23"/>
        </w:rPr>
        <w:t xml:space="preserve">O presente Contrato só poderá ter alterações em quaisquer de suas </w:t>
      </w:r>
      <w:r w:rsidR="00443E2C" w:rsidRPr="00267113">
        <w:rPr>
          <w:rFonts w:ascii="Arial" w:hAnsi="Arial" w:cs="Arial"/>
          <w:sz w:val="23"/>
          <w:szCs w:val="23"/>
        </w:rPr>
        <w:t>C</w:t>
      </w:r>
      <w:r w:rsidR="00A0013C" w:rsidRPr="00267113">
        <w:rPr>
          <w:rFonts w:ascii="Arial" w:hAnsi="Arial" w:cs="Arial"/>
          <w:sz w:val="23"/>
          <w:szCs w:val="23"/>
        </w:rPr>
        <w:t xml:space="preserve">láusulas, </w:t>
      </w:r>
      <w:r w:rsidR="00FF4FAE">
        <w:rPr>
          <w:rFonts w:ascii="Arial" w:hAnsi="Arial" w:cs="Arial"/>
          <w:sz w:val="23"/>
          <w:szCs w:val="23"/>
        </w:rPr>
        <w:t xml:space="preserve">respeitado o seu objeto, </w:t>
      </w:r>
      <w:r w:rsidR="00A0013C" w:rsidRPr="00267113">
        <w:rPr>
          <w:rFonts w:ascii="Arial" w:hAnsi="Arial" w:cs="Arial"/>
          <w:sz w:val="23"/>
          <w:szCs w:val="23"/>
        </w:rPr>
        <w:t>mediante Termo aditivo firmado entre as partes.</w:t>
      </w:r>
    </w:p>
    <w:p w14:paraId="2301AA16" w14:textId="77777777" w:rsidR="00A0013C" w:rsidRPr="00267113" w:rsidRDefault="00A0013C" w:rsidP="003A2313">
      <w:pPr>
        <w:pStyle w:val="PargrafodaLista"/>
        <w:spacing w:after="0"/>
        <w:ind w:left="1287" w:hanging="1287"/>
        <w:jc w:val="both"/>
        <w:rPr>
          <w:rFonts w:ascii="Arial" w:hAnsi="Arial" w:cs="Arial"/>
          <w:b/>
          <w:sz w:val="23"/>
          <w:szCs w:val="23"/>
        </w:rPr>
      </w:pPr>
    </w:p>
    <w:p w14:paraId="11E6E091" w14:textId="77777777" w:rsidR="00A0013C" w:rsidRPr="00267113" w:rsidRDefault="0008280D" w:rsidP="0008280D">
      <w:pPr>
        <w:spacing w:after="0"/>
        <w:ind w:left="709" w:hanging="715"/>
        <w:jc w:val="both"/>
        <w:rPr>
          <w:rFonts w:ascii="Arial" w:hAnsi="Arial" w:cs="Arial"/>
          <w:sz w:val="23"/>
          <w:szCs w:val="23"/>
        </w:rPr>
      </w:pPr>
      <w:r w:rsidRPr="00267113">
        <w:rPr>
          <w:rFonts w:ascii="Arial" w:hAnsi="Arial" w:cs="Arial"/>
          <w:sz w:val="23"/>
          <w:szCs w:val="23"/>
        </w:rPr>
        <w:t>13.2</w:t>
      </w:r>
      <w:r w:rsidRPr="00267113">
        <w:rPr>
          <w:rFonts w:ascii="Arial" w:hAnsi="Arial" w:cs="Arial"/>
          <w:sz w:val="23"/>
          <w:szCs w:val="23"/>
        </w:rPr>
        <w:tab/>
      </w:r>
      <w:r w:rsidR="00A0013C" w:rsidRPr="00267113">
        <w:rPr>
          <w:rFonts w:ascii="Arial" w:hAnsi="Arial" w:cs="Arial"/>
          <w:sz w:val="23"/>
          <w:szCs w:val="23"/>
        </w:rPr>
        <w:t>Os Termos Aditivos serão parte integrante do presente Contrato e, em conjunto, representam os documentos jurídicos de sua formalização perante as instituições contratadas.</w:t>
      </w:r>
    </w:p>
    <w:p w14:paraId="6141D498" w14:textId="77777777" w:rsidR="0008280D" w:rsidRDefault="0008280D" w:rsidP="0008280D">
      <w:pPr>
        <w:spacing w:after="0"/>
        <w:jc w:val="both"/>
        <w:rPr>
          <w:rFonts w:ascii="Arial" w:hAnsi="Arial" w:cs="Arial"/>
          <w:b/>
          <w:sz w:val="23"/>
          <w:szCs w:val="23"/>
        </w:rPr>
      </w:pPr>
    </w:p>
    <w:p w14:paraId="3585B4B8" w14:textId="77777777" w:rsidR="00267113" w:rsidRPr="00267113" w:rsidRDefault="00267113" w:rsidP="0008280D">
      <w:pPr>
        <w:spacing w:after="0"/>
        <w:jc w:val="both"/>
        <w:rPr>
          <w:rFonts w:ascii="Arial" w:hAnsi="Arial" w:cs="Arial"/>
          <w:b/>
          <w:sz w:val="23"/>
          <w:szCs w:val="23"/>
        </w:rPr>
      </w:pPr>
    </w:p>
    <w:p w14:paraId="6572C717" w14:textId="77777777" w:rsidR="00A0013C"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Décima </w:t>
      </w:r>
      <w:r w:rsidR="0008280D" w:rsidRPr="00267113">
        <w:rPr>
          <w:rFonts w:ascii="Arial" w:hAnsi="Arial" w:cs="Arial"/>
          <w:b/>
          <w:sz w:val="23"/>
          <w:szCs w:val="23"/>
        </w:rPr>
        <w:t>Quarta</w:t>
      </w:r>
      <w:r w:rsidR="006D176C" w:rsidRPr="00267113">
        <w:rPr>
          <w:rFonts w:ascii="Arial" w:hAnsi="Arial" w:cs="Arial"/>
          <w:b/>
          <w:sz w:val="23"/>
          <w:szCs w:val="23"/>
        </w:rPr>
        <w:t xml:space="preserve"> – </w:t>
      </w:r>
      <w:r w:rsidR="00A0013C" w:rsidRPr="00267113">
        <w:rPr>
          <w:rFonts w:ascii="Arial" w:hAnsi="Arial" w:cs="Arial"/>
          <w:b/>
          <w:sz w:val="23"/>
          <w:szCs w:val="23"/>
        </w:rPr>
        <w:t>Das Legislações Específicas</w:t>
      </w:r>
    </w:p>
    <w:p w14:paraId="7F4CABCC" w14:textId="77777777" w:rsidR="003A2313" w:rsidRPr="00267113" w:rsidRDefault="003A2313" w:rsidP="003A2313">
      <w:pPr>
        <w:spacing w:after="0"/>
        <w:jc w:val="both"/>
        <w:rPr>
          <w:rFonts w:ascii="Arial" w:hAnsi="Arial" w:cs="Arial"/>
          <w:sz w:val="23"/>
          <w:szCs w:val="23"/>
        </w:rPr>
      </w:pPr>
    </w:p>
    <w:p w14:paraId="3B67A746" w14:textId="6490D0F1" w:rsidR="00E1274B" w:rsidRPr="00267113" w:rsidRDefault="00443E2C" w:rsidP="0008280D">
      <w:pPr>
        <w:spacing w:after="0"/>
        <w:ind w:left="709" w:hanging="715"/>
        <w:jc w:val="both"/>
        <w:rPr>
          <w:rFonts w:ascii="Arial" w:hAnsi="Arial" w:cs="Arial"/>
          <w:sz w:val="23"/>
          <w:szCs w:val="23"/>
        </w:rPr>
      </w:pPr>
      <w:r w:rsidRPr="00267113">
        <w:rPr>
          <w:rFonts w:ascii="Arial" w:hAnsi="Arial" w:cs="Arial"/>
          <w:sz w:val="23"/>
          <w:szCs w:val="23"/>
        </w:rPr>
        <w:lastRenderedPageBreak/>
        <w:t>1</w:t>
      </w:r>
      <w:r w:rsidR="0008280D" w:rsidRPr="00267113">
        <w:rPr>
          <w:rFonts w:ascii="Arial" w:hAnsi="Arial" w:cs="Arial"/>
          <w:sz w:val="23"/>
          <w:szCs w:val="23"/>
        </w:rPr>
        <w:t>4</w:t>
      </w:r>
      <w:r w:rsidRPr="00267113">
        <w:rPr>
          <w:rFonts w:ascii="Arial" w:hAnsi="Arial" w:cs="Arial"/>
          <w:sz w:val="23"/>
          <w:szCs w:val="23"/>
        </w:rPr>
        <w:t>.1.</w:t>
      </w:r>
      <w:r w:rsidRPr="00267113">
        <w:rPr>
          <w:rFonts w:ascii="Arial" w:hAnsi="Arial" w:cs="Arial"/>
          <w:sz w:val="23"/>
          <w:szCs w:val="23"/>
        </w:rPr>
        <w:tab/>
      </w:r>
      <w:r w:rsidR="00A0013C" w:rsidRPr="00267113">
        <w:rPr>
          <w:rFonts w:ascii="Arial" w:hAnsi="Arial" w:cs="Arial"/>
          <w:sz w:val="23"/>
          <w:szCs w:val="23"/>
        </w:rPr>
        <w:t xml:space="preserve">Aplicam-se especificamente a este instrumento as legislações: </w:t>
      </w:r>
      <w:r w:rsidR="000132C7" w:rsidRPr="00FF4FAE">
        <w:rPr>
          <w:rFonts w:ascii="Arial" w:hAnsi="Arial" w:cs="Arial"/>
          <w:sz w:val="23"/>
          <w:szCs w:val="23"/>
        </w:rPr>
        <w:t xml:space="preserve">Lei nº 8.666/93 com suas alterações posteriores, </w:t>
      </w:r>
      <w:commentRangeStart w:id="4"/>
      <w:r w:rsidR="000132C7" w:rsidRPr="00FF4FAE">
        <w:rPr>
          <w:rFonts w:ascii="Arial" w:hAnsi="Arial" w:cs="Arial"/>
          <w:sz w:val="23"/>
          <w:szCs w:val="23"/>
        </w:rPr>
        <w:t>Lei 11.788/2008</w:t>
      </w:r>
      <w:commentRangeEnd w:id="4"/>
      <w:r w:rsidR="00FA0057">
        <w:rPr>
          <w:rStyle w:val="Refdecomentrio"/>
        </w:rPr>
        <w:commentReference w:id="4"/>
      </w:r>
      <w:r w:rsidR="000132C7" w:rsidRPr="00FF4FAE">
        <w:rPr>
          <w:rFonts w:ascii="Arial" w:hAnsi="Arial" w:cs="Arial"/>
          <w:sz w:val="23"/>
          <w:szCs w:val="23"/>
        </w:rPr>
        <w:t xml:space="preserve">, Lei 10.973/2004, Lei 8.958/1994, Lei 10.520/2002, Decreto 7.423/2010, </w:t>
      </w:r>
      <w:r w:rsidR="00FA0057">
        <w:rPr>
          <w:rFonts w:ascii="Arial" w:hAnsi="Arial" w:cs="Arial"/>
          <w:sz w:val="23"/>
          <w:szCs w:val="23"/>
        </w:rPr>
        <w:t xml:space="preserve">Decreto 8.241/2014, </w:t>
      </w:r>
      <w:r w:rsidR="000132C7" w:rsidRPr="00FF4FAE">
        <w:rPr>
          <w:rFonts w:ascii="Arial" w:hAnsi="Arial" w:cs="Arial"/>
          <w:sz w:val="23"/>
          <w:szCs w:val="23"/>
        </w:rPr>
        <w:t xml:space="preserve">Decreto 5.450/2005, Portaria Interministerial MPOG/MF/CGU 507/2011 e Resolução CEPE/UFOP </w:t>
      </w:r>
      <w:r w:rsidR="00843C7C">
        <w:rPr>
          <w:rFonts w:ascii="Arial" w:hAnsi="Arial" w:cs="Arial"/>
          <w:sz w:val="23"/>
          <w:szCs w:val="23"/>
        </w:rPr>
        <w:t>7000</w:t>
      </w:r>
      <w:r w:rsidR="000132C7" w:rsidRPr="00FF4FAE">
        <w:rPr>
          <w:rFonts w:ascii="Arial" w:hAnsi="Arial" w:cs="Arial"/>
          <w:sz w:val="23"/>
          <w:szCs w:val="23"/>
        </w:rPr>
        <w:t>/201</w:t>
      </w:r>
      <w:r w:rsidR="00843C7C">
        <w:rPr>
          <w:rFonts w:ascii="Arial" w:hAnsi="Arial" w:cs="Arial"/>
          <w:sz w:val="23"/>
          <w:szCs w:val="23"/>
        </w:rPr>
        <w:t>6</w:t>
      </w:r>
      <w:bookmarkStart w:id="5" w:name="_GoBack"/>
      <w:bookmarkEnd w:id="5"/>
      <w:r w:rsidR="000132C7" w:rsidRPr="00FF4FAE">
        <w:rPr>
          <w:rFonts w:ascii="Arial" w:hAnsi="Arial" w:cs="Arial"/>
          <w:sz w:val="23"/>
          <w:szCs w:val="23"/>
        </w:rPr>
        <w:t>.</w:t>
      </w:r>
      <w:r w:rsidR="000132C7">
        <w:rPr>
          <w:rFonts w:ascii="Times New Roman" w:hAnsi="Times New Roman"/>
          <w:sz w:val="24"/>
          <w:szCs w:val="20"/>
        </w:rPr>
        <w:t xml:space="preserve"> </w:t>
      </w:r>
    </w:p>
    <w:p w14:paraId="1288ED24" w14:textId="77777777" w:rsidR="00FE2E95" w:rsidRPr="00267113" w:rsidRDefault="00FE2E95" w:rsidP="003A2313">
      <w:pPr>
        <w:spacing w:after="0"/>
        <w:jc w:val="both"/>
        <w:rPr>
          <w:rFonts w:ascii="Arial" w:hAnsi="Arial" w:cs="Arial"/>
          <w:b/>
          <w:sz w:val="23"/>
          <w:szCs w:val="23"/>
        </w:rPr>
      </w:pPr>
    </w:p>
    <w:p w14:paraId="29FE4736" w14:textId="77777777" w:rsidR="003A2313" w:rsidRPr="00267113" w:rsidRDefault="003A2313" w:rsidP="003A2313">
      <w:pPr>
        <w:spacing w:after="0"/>
        <w:jc w:val="both"/>
        <w:rPr>
          <w:rFonts w:ascii="Arial" w:hAnsi="Arial" w:cs="Arial"/>
          <w:b/>
          <w:sz w:val="23"/>
          <w:szCs w:val="23"/>
        </w:rPr>
      </w:pPr>
    </w:p>
    <w:p w14:paraId="1AFEA0E3" w14:textId="77777777" w:rsidR="00FE2E95" w:rsidRPr="00267113" w:rsidRDefault="00443E2C" w:rsidP="003A2313">
      <w:pPr>
        <w:spacing w:after="0"/>
        <w:jc w:val="both"/>
        <w:rPr>
          <w:rFonts w:ascii="Arial" w:hAnsi="Arial" w:cs="Arial"/>
          <w:b/>
          <w:sz w:val="23"/>
          <w:szCs w:val="23"/>
        </w:rPr>
      </w:pPr>
      <w:r w:rsidRPr="00267113">
        <w:rPr>
          <w:rFonts w:ascii="Arial" w:hAnsi="Arial" w:cs="Arial"/>
          <w:b/>
          <w:sz w:val="23"/>
          <w:szCs w:val="23"/>
        </w:rPr>
        <w:t xml:space="preserve">Cláusula Décima </w:t>
      </w:r>
      <w:r w:rsidR="0008280D" w:rsidRPr="00267113">
        <w:rPr>
          <w:rFonts w:ascii="Arial" w:hAnsi="Arial" w:cs="Arial"/>
          <w:b/>
          <w:sz w:val="23"/>
          <w:szCs w:val="23"/>
        </w:rPr>
        <w:t>Quinta</w:t>
      </w:r>
      <w:r w:rsidRPr="00267113">
        <w:rPr>
          <w:rFonts w:ascii="Arial" w:hAnsi="Arial" w:cs="Arial"/>
          <w:b/>
          <w:sz w:val="23"/>
          <w:szCs w:val="23"/>
        </w:rPr>
        <w:t xml:space="preserve"> </w:t>
      </w:r>
      <w:r w:rsidR="00A038BC" w:rsidRPr="00267113">
        <w:rPr>
          <w:rFonts w:ascii="Arial" w:hAnsi="Arial" w:cs="Arial"/>
          <w:b/>
          <w:sz w:val="23"/>
          <w:szCs w:val="23"/>
        </w:rPr>
        <w:t xml:space="preserve">– </w:t>
      </w:r>
      <w:r w:rsidR="00FE2E95" w:rsidRPr="00267113">
        <w:rPr>
          <w:rFonts w:ascii="Arial" w:hAnsi="Arial" w:cs="Arial"/>
          <w:b/>
          <w:sz w:val="23"/>
          <w:szCs w:val="23"/>
        </w:rPr>
        <w:t>Do Foro</w:t>
      </w:r>
    </w:p>
    <w:p w14:paraId="356ED5C5" w14:textId="77777777" w:rsidR="003A2313" w:rsidRPr="00267113" w:rsidRDefault="003A2313" w:rsidP="003A2313">
      <w:pPr>
        <w:spacing w:after="0"/>
        <w:jc w:val="both"/>
        <w:rPr>
          <w:rFonts w:ascii="Arial" w:hAnsi="Arial" w:cs="Arial"/>
          <w:b/>
          <w:sz w:val="23"/>
          <w:szCs w:val="23"/>
        </w:rPr>
      </w:pPr>
    </w:p>
    <w:p w14:paraId="780BADF8" w14:textId="77777777" w:rsidR="00FE2E95" w:rsidRPr="00267113" w:rsidRDefault="00443E2C" w:rsidP="0008280D">
      <w:pPr>
        <w:spacing w:after="0"/>
        <w:ind w:left="709" w:hanging="715"/>
        <w:jc w:val="both"/>
        <w:rPr>
          <w:rFonts w:ascii="Arial" w:hAnsi="Arial" w:cs="Arial"/>
          <w:sz w:val="23"/>
          <w:szCs w:val="23"/>
        </w:rPr>
      </w:pPr>
      <w:r w:rsidRPr="00267113">
        <w:rPr>
          <w:rFonts w:ascii="Arial" w:hAnsi="Arial" w:cs="Arial"/>
          <w:sz w:val="23"/>
          <w:szCs w:val="23"/>
        </w:rPr>
        <w:t>1</w:t>
      </w:r>
      <w:r w:rsidR="0008280D" w:rsidRPr="00267113">
        <w:rPr>
          <w:rFonts w:ascii="Arial" w:hAnsi="Arial" w:cs="Arial"/>
          <w:sz w:val="23"/>
          <w:szCs w:val="23"/>
        </w:rPr>
        <w:t>5</w:t>
      </w:r>
      <w:r w:rsidRPr="00267113">
        <w:rPr>
          <w:rFonts w:ascii="Arial" w:hAnsi="Arial" w:cs="Arial"/>
          <w:sz w:val="23"/>
          <w:szCs w:val="23"/>
        </w:rPr>
        <w:t>.1.</w:t>
      </w:r>
      <w:r w:rsidRPr="00267113">
        <w:rPr>
          <w:rFonts w:ascii="Arial" w:hAnsi="Arial" w:cs="Arial"/>
          <w:sz w:val="23"/>
          <w:szCs w:val="23"/>
        </w:rPr>
        <w:tab/>
      </w:r>
      <w:r w:rsidR="00FE2E95" w:rsidRPr="00267113">
        <w:rPr>
          <w:rFonts w:ascii="Arial" w:hAnsi="Arial" w:cs="Arial"/>
          <w:sz w:val="23"/>
          <w:szCs w:val="23"/>
        </w:rPr>
        <w:t>Fica eleito o foro da Justiça Federal, Seção Judiciária de Minas Gerais, em Belo Horizonte, para dirimir quaisquer dúvidas decorrentes deste Contrato e seus aditivos, renunciando os contratantes a qualquer outro, por mais privilegiado que o seja.</w:t>
      </w:r>
    </w:p>
    <w:p w14:paraId="731E0744" w14:textId="77777777" w:rsidR="00FE2E95" w:rsidRPr="00267113" w:rsidRDefault="00FE2E95" w:rsidP="003A2313">
      <w:pPr>
        <w:spacing w:after="0"/>
        <w:jc w:val="both"/>
        <w:rPr>
          <w:rFonts w:ascii="Arial" w:hAnsi="Arial" w:cs="Arial"/>
          <w:sz w:val="23"/>
          <w:szCs w:val="23"/>
        </w:rPr>
      </w:pPr>
    </w:p>
    <w:p w14:paraId="6209A56D" w14:textId="77777777" w:rsidR="00FE2E95" w:rsidRPr="00267113" w:rsidRDefault="0008280D" w:rsidP="003A2313">
      <w:pPr>
        <w:spacing w:after="0"/>
        <w:jc w:val="both"/>
        <w:rPr>
          <w:rFonts w:ascii="Arial" w:hAnsi="Arial" w:cs="Arial"/>
          <w:sz w:val="23"/>
          <w:szCs w:val="23"/>
        </w:rPr>
      </w:pPr>
      <w:r w:rsidRPr="00267113">
        <w:rPr>
          <w:rFonts w:ascii="Arial" w:hAnsi="Arial" w:cs="Arial"/>
          <w:sz w:val="23"/>
          <w:szCs w:val="23"/>
        </w:rPr>
        <w:t>E</w:t>
      </w:r>
      <w:r w:rsidR="00FE2E95" w:rsidRPr="00267113">
        <w:rPr>
          <w:rFonts w:ascii="Arial" w:hAnsi="Arial" w:cs="Arial"/>
          <w:sz w:val="23"/>
          <w:szCs w:val="23"/>
        </w:rPr>
        <w:t>, por estarem assim</w:t>
      </w:r>
      <w:r w:rsidRPr="00267113">
        <w:rPr>
          <w:rFonts w:ascii="Arial" w:hAnsi="Arial" w:cs="Arial"/>
          <w:sz w:val="23"/>
          <w:szCs w:val="23"/>
        </w:rPr>
        <w:t>,</w:t>
      </w:r>
      <w:r w:rsidR="00FE2E95" w:rsidRPr="00267113">
        <w:rPr>
          <w:rFonts w:ascii="Arial" w:hAnsi="Arial" w:cs="Arial"/>
          <w:sz w:val="23"/>
          <w:szCs w:val="23"/>
        </w:rPr>
        <w:t xml:space="preserve"> justas e pactuadas, firmam os partícipes, por seus representantes legais, o presente contrato em 03 (três) vias de igual teor e forma para um só efeito, na presença das duas testemunhas abaixo indicadas.</w:t>
      </w:r>
    </w:p>
    <w:p w14:paraId="271C2BD4" w14:textId="77777777" w:rsidR="00A038BC" w:rsidRPr="00267113" w:rsidRDefault="00A038BC" w:rsidP="003A2313">
      <w:pPr>
        <w:spacing w:after="0"/>
        <w:jc w:val="both"/>
        <w:rPr>
          <w:rFonts w:ascii="Arial" w:hAnsi="Arial" w:cs="Arial"/>
          <w:sz w:val="23"/>
          <w:szCs w:val="23"/>
        </w:rPr>
      </w:pPr>
    </w:p>
    <w:p w14:paraId="7ECA26B3" w14:textId="77777777" w:rsidR="009D0EF6" w:rsidRPr="00267113" w:rsidRDefault="009D0EF6" w:rsidP="003A2313">
      <w:pPr>
        <w:spacing w:after="0" w:line="360" w:lineRule="auto"/>
        <w:jc w:val="right"/>
        <w:rPr>
          <w:rFonts w:ascii="Arial" w:hAnsi="Arial" w:cs="Arial"/>
          <w:sz w:val="23"/>
          <w:szCs w:val="23"/>
        </w:rPr>
      </w:pPr>
    </w:p>
    <w:p w14:paraId="2C3B9432" w14:textId="22BC12AA" w:rsidR="00227A4B" w:rsidRPr="00267113" w:rsidRDefault="00305FF4" w:rsidP="003A2313">
      <w:pPr>
        <w:spacing w:after="0" w:line="360" w:lineRule="auto"/>
        <w:jc w:val="right"/>
        <w:rPr>
          <w:rFonts w:ascii="Arial" w:hAnsi="Arial" w:cs="Arial"/>
          <w:sz w:val="23"/>
          <w:szCs w:val="23"/>
        </w:rPr>
      </w:pPr>
      <w:r w:rsidRPr="00267113">
        <w:rPr>
          <w:rFonts w:ascii="Arial" w:hAnsi="Arial" w:cs="Arial"/>
          <w:sz w:val="23"/>
          <w:szCs w:val="23"/>
        </w:rPr>
        <w:t xml:space="preserve">Ouro Preto, </w:t>
      </w:r>
      <w:r w:rsidR="003A2313" w:rsidRPr="00267113">
        <w:rPr>
          <w:rFonts w:ascii="Arial" w:hAnsi="Arial" w:cs="Arial"/>
          <w:sz w:val="23"/>
          <w:szCs w:val="23"/>
        </w:rPr>
        <w:t>___</w:t>
      </w:r>
      <w:r w:rsidR="00BE3F95" w:rsidRPr="00267113">
        <w:rPr>
          <w:rFonts w:ascii="Arial" w:hAnsi="Arial" w:cs="Arial"/>
          <w:sz w:val="23"/>
          <w:szCs w:val="23"/>
        </w:rPr>
        <w:t xml:space="preserve"> de </w:t>
      </w:r>
      <w:r w:rsidR="003A2313" w:rsidRPr="00267113">
        <w:rPr>
          <w:rFonts w:ascii="Arial" w:hAnsi="Arial" w:cs="Arial"/>
          <w:sz w:val="23"/>
          <w:szCs w:val="23"/>
        </w:rPr>
        <w:t>_________________</w:t>
      </w:r>
      <w:r w:rsidR="00760BA2" w:rsidRPr="00267113">
        <w:rPr>
          <w:rFonts w:ascii="Arial" w:hAnsi="Arial" w:cs="Arial"/>
          <w:sz w:val="23"/>
          <w:szCs w:val="23"/>
        </w:rPr>
        <w:t xml:space="preserve"> </w:t>
      </w:r>
      <w:proofErr w:type="spellStart"/>
      <w:r w:rsidR="00760BA2" w:rsidRPr="00267113">
        <w:rPr>
          <w:rFonts w:ascii="Arial" w:hAnsi="Arial" w:cs="Arial"/>
          <w:sz w:val="23"/>
          <w:szCs w:val="23"/>
        </w:rPr>
        <w:t>de</w:t>
      </w:r>
      <w:proofErr w:type="spellEnd"/>
      <w:r w:rsidR="00760BA2" w:rsidRPr="00267113">
        <w:rPr>
          <w:rFonts w:ascii="Arial" w:hAnsi="Arial" w:cs="Arial"/>
          <w:sz w:val="23"/>
          <w:szCs w:val="23"/>
        </w:rPr>
        <w:t xml:space="preserve"> 201</w:t>
      </w:r>
      <w:r w:rsidR="00755AC2">
        <w:rPr>
          <w:rFonts w:ascii="Arial" w:hAnsi="Arial" w:cs="Arial"/>
          <w:sz w:val="23"/>
          <w:szCs w:val="23"/>
        </w:rPr>
        <w:t>5</w:t>
      </w:r>
      <w:r w:rsidR="00107B6B" w:rsidRPr="00267113">
        <w:rPr>
          <w:rFonts w:ascii="Arial" w:hAnsi="Arial" w:cs="Arial"/>
          <w:sz w:val="23"/>
          <w:szCs w:val="23"/>
        </w:rPr>
        <w:t>.</w:t>
      </w:r>
    </w:p>
    <w:p w14:paraId="04B0FCB0" w14:textId="77777777" w:rsidR="00916881" w:rsidRDefault="00916881" w:rsidP="003A2313">
      <w:pPr>
        <w:spacing w:after="0"/>
        <w:jc w:val="both"/>
        <w:rPr>
          <w:rFonts w:ascii="Arial" w:hAnsi="Arial" w:cs="Arial"/>
          <w:b/>
          <w:sz w:val="23"/>
          <w:szCs w:val="23"/>
        </w:rPr>
      </w:pPr>
    </w:p>
    <w:p w14:paraId="61715FAA" w14:textId="77777777" w:rsidR="00FA0057" w:rsidRDefault="00FA0057" w:rsidP="003A2313">
      <w:pPr>
        <w:spacing w:after="0"/>
        <w:jc w:val="both"/>
        <w:rPr>
          <w:rFonts w:ascii="Arial" w:hAnsi="Arial" w:cs="Arial"/>
          <w:b/>
          <w:sz w:val="23"/>
          <w:szCs w:val="23"/>
        </w:rPr>
      </w:pPr>
    </w:p>
    <w:p w14:paraId="556FDAA4" w14:textId="77777777" w:rsidR="00FA0057" w:rsidRDefault="00FA0057" w:rsidP="003A2313">
      <w:pPr>
        <w:spacing w:after="0"/>
        <w:jc w:val="both"/>
        <w:rPr>
          <w:rFonts w:ascii="Arial" w:hAnsi="Arial" w:cs="Arial"/>
          <w:b/>
          <w:sz w:val="23"/>
          <w:szCs w:val="23"/>
        </w:rPr>
      </w:pPr>
    </w:p>
    <w:p w14:paraId="3F23B645" w14:textId="77777777" w:rsidR="00FA0057" w:rsidRDefault="00FA0057" w:rsidP="003A2313">
      <w:pPr>
        <w:spacing w:after="0"/>
        <w:jc w:val="both"/>
        <w:rPr>
          <w:rFonts w:ascii="Arial" w:hAnsi="Arial" w:cs="Arial"/>
          <w:b/>
          <w:sz w:val="23"/>
          <w:szCs w:val="23"/>
        </w:rPr>
      </w:pPr>
    </w:p>
    <w:tbl>
      <w:tblPr>
        <w:tblStyle w:val="Tabelacomgrade"/>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238"/>
        <w:gridCol w:w="4353"/>
      </w:tblGrid>
      <w:tr w:rsidR="00FA0057" w14:paraId="46B3FAC2" w14:textId="77777777" w:rsidTr="00BF29BE">
        <w:tc>
          <w:tcPr>
            <w:tcW w:w="4350" w:type="dxa"/>
            <w:tcBorders>
              <w:top w:val="single" w:sz="4" w:space="0" w:color="auto"/>
            </w:tcBorders>
          </w:tcPr>
          <w:p w14:paraId="7BC2E550" w14:textId="77777777" w:rsidR="00FA0057" w:rsidRPr="00843C7C" w:rsidRDefault="00FA0057" w:rsidP="00BF29BE">
            <w:pPr>
              <w:spacing w:after="0"/>
              <w:jc w:val="center"/>
              <w:rPr>
                <w:rFonts w:ascii="Arial" w:hAnsi="Arial" w:cs="Arial"/>
                <w:b/>
                <w:bCs/>
                <w:iCs/>
                <w:sz w:val="23"/>
                <w:szCs w:val="23"/>
              </w:rPr>
            </w:pPr>
            <w:r w:rsidRPr="00843C7C">
              <w:rPr>
                <w:rFonts w:ascii="Arial" w:hAnsi="Arial" w:cs="Arial"/>
                <w:b/>
                <w:bCs/>
                <w:iCs/>
                <w:sz w:val="23"/>
                <w:szCs w:val="23"/>
              </w:rPr>
              <w:t>Universidade Federal de Ouro Preto</w:t>
            </w:r>
          </w:p>
          <w:p w14:paraId="43501378" w14:textId="77777777" w:rsidR="00A9411A" w:rsidRPr="00843C7C" w:rsidRDefault="00A9411A" w:rsidP="00BF29BE">
            <w:pPr>
              <w:spacing w:after="0"/>
              <w:jc w:val="center"/>
              <w:rPr>
                <w:rFonts w:ascii="Arial" w:hAnsi="Arial" w:cs="Arial"/>
                <w:bCs/>
                <w:iCs/>
                <w:sz w:val="23"/>
                <w:szCs w:val="23"/>
              </w:rPr>
            </w:pPr>
            <w:r w:rsidRPr="00843C7C">
              <w:rPr>
                <w:rFonts w:ascii="Arial" w:hAnsi="Arial" w:cs="Arial"/>
                <w:b/>
                <w:sz w:val="20"/>
                <w:szCs w:val="20"/>
              </w:rPr>
              <w:t xml:space="preserve">Cláudia Aparecida </w:t>
            </w:r>
            <w:proofErr w:type="spellStart"/>
            <w:r w:rsidRPr="00843C7C">
              <w:rPr>
                <w:rFonts w:ascii="Arial" w:hAnsi="Arial" w:cs="Arial"/>
                <w:b/>
                <w:sz w:val="20"/>
                <w:szCs w:val="20"/>
              </w:rPr>
              <w:t>Marliere</w:t>
            </w:r>
            <w:proofErr w:type="spellEnd"/>
            <w:r w:rsidRPr="00843C7C">
              <w:rPr>
                <w:rFonts w:ascii="Arial" w:hAnsi="Arial" w:cs="Arial"/>
                <w:b/>
                <w:sz w:val="20"/>
                <w:szCs w:val="20"/>
              </w:rPr>
              <w:t xml:space="preserve"> de Lima</w:t>
            </w:r>
          </w:p>
          <w:p w14:paraId="34F73E0A" w14:textId="2ADDE224" w:rsidR="00FA0057" w:rsidRPr="00843C7C" w:rsidRDefault="00FA0057" w:rsidP="00BF29BE">
            <w:pPr>
              <w:spacing w:after="0"/>
              <w:jc w:val="center"/>
              <w:rPr>
                <w:rFonts w:ascii="Arial" w:hAnsi="Arial" w:cs="Arial"/>
                <w:b/>
                <w:sz w:val="23"/>
                <w:szCs w:val="23"/>
              </w:rPr>
            </w:pPr>
            <w:r w:rsidRPr="00843C7C">
              <w:rPr>
                <w:rFonts w:ascii="Arial" w:hAnsi="Arial" w:cs="Arial"/>
                <w:bCs/>
                <w:iCs/>
                <w:sz w:val="23"/>
                <w:szCs w:val="23"/>
              </w:rPr>
              <w:t>Reitor</w:t>
            </w:r>
            <w:r w:rsidR="00A9411A" w:rsidRPr="00843C7C">
              <w:rPr>
                <w:rFonts w:ascii="Arial" w:hAnsi="Arial" w:cs="Arial"/>
                <w:bCs/>
                <w:iCs/>
                <w:sz w:val="23"/>
                <w:szCs w:val="23"/>
              </w:rPr>
              <w:t>a</w:t>
            </w:r>
          </w:p>
        </w:tc>
        <w:tc>
          <w:tcPr>
            <w:tcW w:w="238" w:type="dxa"/>
          </w:tcPr>
          <w:p w14:paraId="0C13E877" w14:textId="77777777" w:rsidR="00FA0057" w:rsidRDefault="00FA0057" w:rsidP="003A2313">
            <w:pPr>
              <w:spacing w:after="0"/>
              <w:jc w:val="both"/>
              <w:rPr>
                <w:rFonts w:ascii="Arial" w:hAnsi="Arial" w:cs="Arial"/>
                <w:b/>
                <w:sz w:val="23"/>
                <w:szCs w:val="23"/>
              </w:rPr>
            </w:pPr>
          </w:p>
        </w:tc>
        <w:tc>
          <w:tcPr>
            <w:tcW w:w="4353" w:type="dxa"/>
            <w:tcBorders>
              <w:top w:val="single" w:sz="4" w:space="0" w:color="auto"/>
            </w:tcBorders>
          </w:tcPr>
          <w:p w14:paraId="69D394DB" w14:textId="77777777" w:rsidR="00FA0057" w:rsidRDefault="00FA0057" w:rsidP="00FA0057">
            <w:pPr>
              <w:spacing w:after="0"/>
              <w:jc w:val="center"/>
              <w:rPr>
                <w:rFonts w:ascii="Arial" w:hAnsi="Arial" w:cs="Arial"/>
                <w:b/>
                <w:sz w:val="23"/>
                <w:szCs w:val="23"/>
              </w:rPr>
            </w:pPr>
            <w:r>
              <w:rPr>
                <w:rFonts w:ascii="Arial" w:hAnsi="Arial" w:cs="Arial"/>
                <w:b/>
                <w:sz w:val="23"/>
                <w:szCs w:val="23"/>
              </w:rPr>
              <w:t xml:space="preserve">Empresa </w:t>
            </w:r>
            <w:r w:rsidRPr="00FA0057">
              <w:rPr>
                <w:rFonts w:ascii="Arial" w:hAnsi="Arial" w:cs="Arial"/>
                <w:b/>
                <w:sz w:val="23"/>
                <w:szCs w:val="23"/>
                <w:highlight w:val="yellow"/>
              </w:rPr>
              <w:t>XXXXX</w:t>
            </w:r>
          </w:p>
          <w:p w14:paraId="7AB1BFA0" w14:textId="77777777" w:rsidR="00FA0057" w:rsidRPr="00BF29BE" w:rsidRDefault="00FA0057" w:rsidP="003A2313">
            <w:pPr>
              <w:spacing w:after="0"/>
              <w:jc w:val="both"/>
              <w:rPr>
                <w:rFonts w:ascii="Arial" w:hAnsi="Arial" w:cs="Arial"/>
                <w:sz w:val="23"/>
                <w:szCs w:val="23"/>
              </w:rPr>
            </w:pPr>
            <w:commentRangeStart w:id="6"/>
            <w:r w:rsidRPr="00BF29BE">
              <w:rPr>
                <w:rFonts w:ascii="Arial" w:hAnsi="Arial" w:cs="Arial"/>
                <w:sz w:val="23"/>
                <w:szCs w:val="23"/>
              </w:rPr>
              <w:t>Nome:</w:t>
            </w:r>
          </w:p>
          <w:p w14:paraId="72C9E71B" w14:textId="06D41EA5" w:rsidR="00FA0057" w:rsidRDefault="00FA0057" w:rsidP="003A2313">
            <w:pPr>
              <w:spacing w:after="0"/>
              <w:jc w:val="both"/>
              <w:rPr>
                <w:rFonts w:ascii="Arial" w:hAnsi="Arial" w:cs="Arial"/>
                <w:b/>
                <w:sz w:val="23"/>
                <w:szCs w:val="23"/>
              </w:rPr>
            </w:pPr>
            <w:r w:rsidRPr="00BF29BE">
              <w:rPr>
                <w:rFonts w:ascii="Arial" w:hAnsi="Arial" w:cs="Arial"/>
                <w:sz w:val="23"/>
                <w:szCs w:val="23"/>
              </w:rPr>
              <w:t>Cargo:</w:t>
            </w:r>
            <w:commentRangeEnd w:id="6"/>
            <w:r w:rsidR="00755AC2">
              <w:rPr>
                <w:rStyle w:val="Refdecomentrio"/>
              </w:rPr>
              <w:commentReference w:id="6"/>
            </w:r>
          </w:p>
        </w:tc>
      </w:tr>
    </w:tbl>
    <w:p w14:paraId="5815E9AC" w14:textId="1011681F" w:rsidR="00FA0057" w:rsidRDefault="00FA0057" w:rsidP="003A2313">
      <w:pPr>
        <w:spacing w:after="0"/>
        <w:jc w:val="both"/>
        <w:rPr>
          <w:rFonts w:ascii="Arial" w:hAnsi="Arial" w:cs="Arial"/>
          <w:b/>
          <w:sz w:val="23"/>
          <w:szCs w:val="23"/>
        </w:rPr>
      </w:pPr>
    </w:p>
    <w:p w14:paraId="5BB25C8D" w14:textId="77777777" w:rsidR="00FA0057" w:rsidRDefault="00FA0057" w:rsidP="003A2313">
      <w:pPr>
        <w:spacing w:after="0"/>
        <w:jc w:val="both"/>
        <w:rPr>
          <w:rFonts w:ascii="Arial" w:hAnsi="Arial" w:cs="Arial"/>
          <w:b/>
          <w:sz w:val="23"/>
          <w:szCs w:val="23"/>
        </w:rPr>
      </w:pPr>
    </w:p>
    <w:p w14:paraId="731A48BB" w14:textId="77777777" w:rsidR="00FA0057" w:rsidRPr="00FA0057" w:rsidRDefault="00FA0057" w:rsidP="00FA0057">
      <w:pPr>
        <w:spacing w:after="0"/>
        <w:ind w:left="142"/>
        <w:jc w:val="center"/>
        <w:rPr>
          <w:rFonts w:ascii="Arial" w:hAnsi="Arial" w:cs="Arial"/>
          <w:bCs/>
          <w:iCs/>
          <w:sz w:val="23"/>
          <w:szCs w:val="23"/>
        </w:rPr>
      </w:pPr>
      <w:r w:rsidRPr="00FA0057">
        <w:rPr>
          <w:rFonts w:ascii="Arial" w:hAnsi="Arial" w:cs="Arial"/>
          <w:bCs/>
          <w:iCs/>
          <w:sz w:val="23"/>
          <w:szCs w:val="23"/>
        </w:rPr>
        <w:t>____________________________</w:t>
      </w:r>
    </w:p>
    <w:p w14:paraId="52651B67" w14:textId="77777777" w:rsidR="00FA0057" w:rsidRPr="00267113" w:rsidRDefault="00FA0057" w:rsidP="00FA0057">
      <w:pPr>
        <w:spacing w:after="0"/>
        <w:ind w:left="142"/>
        <w:jc w:val="center"/>
        <w:rPr>
          <w:rFonts w:ascii="Arial" w:hAnsi="Arial" w:cs="Arial"/>
          <w:b/>
          <w:bCs/>
          <w:iCs/>
          <w:sz w:val="23"/>
          <w:szCs w:val="23"/>
        </w:rPr>
      </w:pPr>
      <w:r w:rsidRPr="00267113">
        <w:rPr>
          <w:rFonts w:ascii="Arial" w:hAnsi="Arial" w:cs="Arial"/>
          <w:b/>
          <w:bCs/>
          <w:iCs/>
          <w:sz w:val="23"/>
          <w:szCs w:val="23"/>
        </w:rPr>
        <w:t xml:space="preserve">Fundação </w:t>
      </w:r>
      <w:proofErr w:type="spellStart"/>
      <w:r w:rsidRPr="00FF4FAE">
        <w:rPr>
          <w:rFonts w:ascii="Arial" w:hAnsi="Arial" w:cs="Arial"/>
          <w:b/>
          <w:bCs/>
          <w:iCs/>
          <w:sz w:val="23"/>
          <w:szCs w:val="23"/>
          <w:highlight w:val="yellow"/>
        </w:rPr>
        <w:t>xxxxx</w:t>
      </w:r>
      <w:proofErr w:type="spellEnd"/>
    </w:p>
    <w:p w14:paraId="0BD926CC" w14:textId="77777777" w:rsidR="00FA0057" w:rsidRPr="00BF29BE" w:rsidRDefault="00FA0057" w:rsidP="00FA0057">
      <w:pPr>
        <w:spacing w:after="0"/>
        <w:jc w:val="center"/>
        <w:rPr>
          <w:rFonts w:ascii="Arial" w:hAnsi="Arial" w:cs="Arial"/>
          <w:bCs/>
          <w:iCs/>
          <w:sz w:val="23"/>
          <w:szCs w:val="23"/>
        </w:rPr>
      </w:pPr>
      <w:r w:rsidRPr="00BF29BE">
        <w:rPr>
          <w:rFonts w:ascii="Arial" w:hAnsi="Arial" w:cs="Arial"/>
          <w:bCs/>
          <w:iCs/>
          <w:sz w:val="23"/>
          <w:szCs w:val="23"/>
          <w:highlight w:val="yellow"/>
        </w:rPr>
        <w:t>XXXXXXXXXX</w:t>
      </w:r>
    </w:p>
    <w:p w14:paraId="64956ABB" w14:textId="24B21490" w:rsidR="00FA0057" w:rsidRPr="00BF29BE" w:rsidRDefault="00FA0057" w:rsidP="00FA0057">
      <w:pPr>
        <w:spacing w:after="0"/>
        <w:jc w:val="center"/>
        <w:rPr>
          <w:rFonts w:ascii="Arial" w:hAnsi="Arial" w:cs="Arial"/>
          <w:sz w:val="23"/>
          <w:szCs w:val="23"/>
        </w:rPr>
      </w:pPr>
      <w:r w:rsidRPr="00BF29BE">
        <w:rPr>
          <w:rFonts w:ascii="Arial" w:hAnsi="Arial" w:cs="Arial"/>
          <w:bCs/>
          <w:iCs/>
          <w:sz w:val="23"/>
          <w:szCs w:val="23"/>
        </w:rPr>
        <w:t>Presidente</w:t>
      </w:r>
    </w:p>
    <w:p w14:paraId="633F1517" w14:textId="77777777" w:rsidR="00BF29BE" w:rsidRDefault="00BF29BE" w:rsidP="003A2313">
      <w:pPr>
        <w:spacing w:after="0"/>
        <w:ind w:left="142"/>
        <w:jc w:val="both"/>
        <w:rPr>
          <w:rFonts w:ascii="Arial" w:hAnsi="Arial" w:cs="Arial"/>
          <w:b/>
          <w:sz w:val="23"/>
          <w:szCs w:val="23"/>
        </w:rPr>
      </w:pPr>
    </w:p>
    <w:p w14:paraId="0618F24B" w14:textId="77777777" w:rsidR="00BF29BE" w:rsidRDefault="00BF29BE" w:rsidP="003A2313">
      <w:pPr>
        <w:spacing w:after="0"/>
        <w:ind w:left="142"/>
        <w:jc w:val="both"/>
        <w:rPr>
          <w:rFonts w:ascii="Arial" w:hAnsi="Arial" w:cs="Arial"/>
          <w:b/>
          <w:sz w:val="23"/>
          <w:szCs w:val="23"/>
        </w:rPr>
      </w:pPr>
    </w:p>
    <w:p w14:paraId="415B0F81" w14:textId="623B4FFD" w:rsidR="00B60E4F" w:rsidRDefault="00BF29BE" w:rsidP="003A2313">
      <w:pPr>
        <w:spacing w:after="0"/>
        <w:ind w:left="142"/>
        <w:jc w:val="both"/>
        <w:rPr>
          <w:rFonts w:ascii="Arial" w:hAnsi="Arial" w:cs="Arial"/>
          <w:b/>
          <w:sz w:val="23"/>
          <w:szCs w:val="23"/>
        </w:rPr>
      </w:pPr>
      <w:r>
        <w:rPr>
          <w:rFonts w:ascii="Arial" w:hAnsi="Arial" w:cs="Arial"/>
          <w:b/>
          <w:sz w:val="23"/>
          <w:szCs w:val="23"/>
        </w:rPr>
        <w:t>Testemunhas:</w:t>
      </w:r>
    </w:p>
    <w:p w14:paraId="34ACBF80" w14:textId="77777777" w:rsidR="00BF29BE" w:rsidRDefault="00BF29BE" w:rsidP="003A2313">
      <w:pPr>
        <w:spacing w:after="0"/>
        <w:ind w:left="142"/>
        <w:jc w:val="both"/>
        <w:rPr>
          <w:rFonts w:ascii="Arial" w:hAnsi="Arial" w:cs="Arial"/>
          <w:b/>
          <w:sz w:val="23"/>
          <w:szCs w:val="23"/>
        </w:rPr>
      </w:pPr>
    </w:p>
    <w:p w14:paraId="1878897C" w14:textId="77777777" w:rsidR="00BF29BE" w:rsidRPr="00267113" w:rsidRDefault="00BF29BE" w:rsidP="003A2313">
      <w:pPr>
        <w:spacing w:after="0"/>
        <w:ind w:left="142"/>
        <w:jc w:val="both"/>
        <w:rPr>
          <w:rFonts w:ascii="Arial" w:hAnsi="Arial" w:cs="Arial"/>
          <w:b/>
          <w:sz w:val="23"/>
          <w:szCs w:val="23"/>
        </w:rPr>
      </w:pPr>
    </w:p>
    <w:p w14:paraId="5D6E9304" w14:textId="77777777" w:rsidR="00FE2E95" w:rsidRPr="00267113" w:rsidRDefault="00FE2E95" w:rsidP="003A2313">
      <w:pPr>
        <w:spacing w:after="0"/>
        <w:ind w:left="142"/>
        <w:jc w:val="both"/>
        <w:rPr>
          <w:rFonts w:ascii="Arial" w:hAnsi="Arial" w:cs="Arial"/>
          <w:b/>
          <w:sz w:val="23"/>
          <w:szCs w:val="23"/>
        </w:rPr>
      </w:pPr>
    </w:p>
    <w:tbl>
      <w:tblPr>
        <w:tblW w:w="0" w:type="auto"/>
        <w:tblInd w:w="142" w:type="dxa"/>
        <w:tblCellMar>
          <w:left w:w="70" w:type="dxa"/>
          <w:right w:w="70" w:type="dxa"/>
        </w:tblCellMar>
        <w:tblLook w:val="0000" w:firstRow="0" w:lastRow="0" w:firstColumn="0" w:lastColumn="0" w:noHBand="0" w:noVBand="0"/>
      </w:tblPr>
      <w:tblGrid>
        <w:gridCol w:w="4379"/>
        <w:gridCol w:w="4406"/>
      </w:tblGrid>
      <w:tr w:rsidR="00B60E4F" w:rsidRPr="003A2313" w14:paraId="77CC07A9" w14:textId="77777777" w:rsidTr="00B60E4F">
        <w:tc>
          <w:tcPr>
            <w:tcW w:w="4436" w:type="dxa"/>
          </w:tcPr>
          <w:p w14:paraId="760AF869" w14:textId="77777777" w:rsidR="00B60E4F" w:rsidRPr="00267113" w:rsidRDefault="00B60E4F" w:rsidP="003A2313">
            <w:pPr>
              <w:spacing w:after="0" w:line="360" w:lineRule="auto"/>
              <w:jc w:val="both"/>
              <w:rPr>
                <w:rFonts w:ascii="Arial" w:hAnsi="Arial" w:cs="Arial"/>
                <w:sz w:val="23"/>
                <w:szCs w:val="23"/>
              </w:rPr>
            </w:pPr>
            <w:r w:rsidRPr="00267113">
              <w:rPr>
                <w:rFonts w:ascii="Arial" w:hAnsi="Arial" w:cs="Arial"/>
                <w:sz w:val="23"/>
                <w:szCs w:val="23"/>
              </w:rPr>
              <w:t>_____________________________</w:t>
            </w:r>
          </w:p>
          <w:p w14:paraId="1DE8CCEE" w14:textId="77777777" w:rsidR="00B60E4F" w:rsidRPr="00267113" w:rsidRDefault="00B60E4F" w:rsidP="003A2313">
            <w:pPr>
              <w:spacing w:after="0" w:line="360" w:lineRule="auto"/>
              <w:ind w:left="142"/>
              <w:jc w:val="both"/>
              <w:rPr>
                <w:rFonts w:ascii="Arial" w:hAnsi="Arial" w:cs="Arial"/>
                <w:sz w:val="23"/>
                <w:szCs w:val="23"/>
              </w:rPr>
            </w:pPr>
            <w:r w:rsidRPr="00267113">
              <w:rPr>
                <w:rFonts w:ascii="Arial" w:hAnsi="Arial" w:cs="Arial"/>
                <w:sz w:val="23"/>
                <w:szCs w:val="23"/>
              </w:rPr>
              <w:t>Nome:</w:t>
            </w:r>
          </w:p>
          <w:p w14:paraId="070A98D0" w14:textId="77777777" w:rsidR="00B60E4F" w:rsidRPr="00267113" w:rsidRDefault="00B60E4F" w:rsidP="003A2313">
            <w:pPr>
              <w:spacing w:after="0" w:line="360" w:lineRule="auto"/>
              <w:ind w:left="142"/>
              <w:jc w:val="both"/>
              <w:rPr>
                <w:rFonts w:ascii="Arial" w:hAnsi="Arial" w:cs="Arial"/>
                <w:sz w:val="23"/>
                <w:szCs w:val="23"/>
              </w:rPr>
            </w:pPr>
            <w:r w:rsidRPr="00267113">
              <w:rPr>
                <w:rFonts w:ascii="Arial" w:hAnsi="Arial" w:cs="Arial"/>
                <w:sz w:val="23"/>
                <w:szCs w:val="23"/>
              </w:rPr>
              <w:t>CPF:</w:t>
            </w:r>
          </w:p>
        </w:tc>
        <w:tc>
          <w:tcPr>
            <w:tcW w:w="4436" w:type="dxa"/>
          </w:tcPr>
          <w:p w14:paraId="3C950894" w14:textId="77777777" w:rsidR="00B60E4F" w:rsidRPr="00267113" w:rsidRDefault="00B60E4F" w:rsidP="003A2313">
            <w:pPr>
              <w:spacing w:after="0" w:line="360" w:lineRule="auto"/>
              <w:ind w:left="142"/>
              <w:jc w:val="both"/>
              <w:rPr>
                <w:rFonts w:ascii="Arial" w:hAnsi="Arial" w:cs="Arial"/>
                <w:sz w:val="23"/>
                <w:szCs w:val="23"/>
              </w:rPr>
            </w:pPr>
            <w:r w:rsidRPr="00267113">
              <w:rPr>
                <w:rFonts w:ascii="Arial" w:hAnsi="Arial" w:cs="Arial"/>
                <w:sz w:val="23"/>
                <w:szCs w:val="23"/>
              </w:rPr>
              <w:t>______________________________</w:t>
            </w:r>
          </w:p>
          <w:p w14:paraId="3C76E544" w14:textId="77777777" w:rsidR="00B60E4F" w:rsidRPr="00267113" w:rsidRDefault="00B60E4F" w:rsidP="003A2313">
            <w:pPr>
              <w:spacing w:after="0" w:line="360" w:lineRule="auto"/>
              <w:ind w:left="142"/>
              <w:jc w:val="both"/>
              <w:rPr>
                <w:rFonts w:ascii="Arial" w:hAnsi="Arial" w:cs="Arial"/>
                <w:sz w:val="23"/>
                <w:szCs w:val="23"/>
              </w:rPr>
            </w:pPr>
            <w:r w:rsidRPr="00267113">
              <w:rPr>
                <w:rFonts w:ascii="Arial" w:hAnsi="Arial" w:cs="Arial"/>
                <w:sz w:val="23"/>
                <w:szCs w:val="23"/>
              </w:rPr>
              <w:t>Nome:</w:t>
            </w:r>
          </w:p>
          <w:p w14:paraId="384630D4" w14:textId="77777777" w:rsidR="00B60E4F" w:rsidRPr="003A2313" w:rsidRDefault="00B60E4F" w:rsidP="003A2313">
            <w:pPr>
              <w:spacing w:after="0" w:line="360" w:lineRule="auto"/>
              <w:ind w:left="142"/>
              <w:jc w:val="both"/>
              <w:rPr>
                <w:rFonts w:ascii="Arial" w:hAnsi="Arial" w:cs="Arial"/>
                <w:sz w:val="23"/>
                <w:szCs w:val="23"/>
              </w:rPr>
            </w:pPr>
            <w:r w:rsidRPr="00267113">
              <w:rPr>
                <w:rFonts w:ascii="Arial" w:hAnsi="Arial" w:cs="Arial"/>
                <w:sz w:val="23"/>
                <w:szCs w:val="23"/>
              </w:rPr>
              <w:t>CPF:</w:t>
            </w:r>
          </w:p>
        </w:tc>
      </w:tr>
    </w:tbl>
    <w:p w14:paraId="694EC5A5" w14:textId="77777777" w:rsidR="00B8574A" w:rsidRPr="003A2313" w:rsidRDefault="00B8574A" w:rsidP="003A2313">
      <w:pPr>
        <w:spacing w:after="0"/>
        <w:jc w:val="center"/>
        <w:rPr>
          <w:rFonts w:ascii="Arial" w:hAnsi="Arial" w:cs="Arial"/>
          <w:sz w:val="23"/>
          <w:szCs w:val="23"/>
        </w:rPr>
      </w:pPr>
    </w:p>
    <w:sectPr w:rsidR="00B8574A" w:rsidRPr="003A2313" w:rsidSect="00B00338">
      <w:headerReference w:type="default" r:id="rId10"/>
      <w:footerReference w:type="default" r:id="rId11"/>
      <w:pgSz w:w="11906" w:h="16838" w:code="9"/>
      <w:pgMar w:top="2241" w:right="1418" w:bottom="992" w:left="1701" w:header="709" w:footer="56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celo Côrtes" w:date="2015-09-30T18:18:00Z" w:initials="MC">
    <w:p w14:paraId="3974DC5A" w14:textId="76686590" w:rsidR="00755AC2" w:rsidRDefault="00755AC2">
      <w:pPr>
        <w:pStyle w:val="Textodecomentrio"/>
      </w:pPr>
      <w:r>
        <w:rPr>
          <w:rStyle w:val="Refdecomentrio"/>
        </w:rPr>
        <w:annotationRef/>
      </w:r>
      <w:r>
        <w:t>FUNDAÇÃO GORCEIX</w:t>
      </w:r>
    </w:p>
    <w:p w14:paraId="31B7E211" w14:textId="3331E121" w:rsidR="00755AC2" w:rsidRDefault="00755AC2">
      <w:pPr>
        <w:pStyle w:val="Textodecomentrio"/>
      </w:pPr>
      <w:proofErr w:type="gramStart"/>
      <w:r>
        <w:t>ou</w:t>
      </w:r>
      <w:proofErr w:type="gramEnd"/>
      <w:r>
        <w:t xml:space="preserve"> </w:t>
      </w:r>
    </w:p>
    <w:p w14:paraId="1E0D38C8" w14:textId="75789867" w:rsidR="00755AC2" w:rsidRDefault="00755AC2">
      <w:pPr>
        <w:pStyle w:val="Textodecomentrio"/>
      </w:pPr>
      <w:r>
        <w:t>FUNDAÇÃO EDUCATIVA DE RÁDIO E TELEVISÃO OURO PRETO</w:t>
      </w:r>
    </w:p>
  </w:comment>
  <w:comment w:id="1" w:author="Marcelo Côrtes" w:date="2015-09-30T18:19:00Z" w:initials="MC">
    <w:p w14:paraId="74B9507A" w14:textId="7E81076E" w:rsidR="00755AC2" w:rsidRDefault="00755AC2">
      <w:pPr>
        <w:pStyle w:val="Textodecomentrio"/>
      </w:pPr>
      <w:r>
        <w:rPr>
          <w:rStyle w:val="Refdecomentrio"/>
        </w:rPr>
        <w:annotationRef/>
      </w:r>
      <w:r>
        <w:t>Escolha a Fundação de sua preferência, elimine dados da Fundação não escolhida em todas as partes deste Contrato e inclua no campo de Assinaturas os dados corretos</w:t>
      </w:r>
    </w:p>
  </w:comment>
  <w:comment w:id="2" w:author="Marcelo Côrtes" w:date="2015-09-30T17:55:00Z" w:initials="MC">
    <w:p w14:paraId="5769870F" w14:textId="77777777" w:rsidR="00C47E78" w:rsidRDefault="00C47E78">
      <w:pPr>
        <w:pStyle w:val="Textodecomentrio"/>
      </w:pPr>
      <w:r>
        <w:rPr>
          <w:rStyle w:val="Refdecomentrio"/>
        </w:rPr>
        <w:annotationRef/>
      </w:r>
      <w:r>
        <w:t>Este item não é necessário, salvo se exigido pela Contratante</w:t>
      </w:r>
    </w:p>
  </w:comment>
  <w:comment w:id="3" w:author="Marcelo Côrtes" w:date="2015-09-30T17:57:00Z" w:initials="MC">
    <w:p w14:paraId="066F3FA4" w14:textId="77777777" w:rsidR="00C47E78" w:rsidRDefault="00C47E78">
      <w:pPr>
        <w:pStyle w:val="Textodecomentrio"/>
      </w:pPr>
      <w:r>
        <w:rPr>
          <w:rStyle w:val="Refdecomentrio"/>
        </w:rPr>
        <w:annotationRef/>
      </w:r>
      <w:r>
        <w:t>A discriminação destes valores não é necessária, salvo se exigido pela Contratante</w:t>
      </w:r>
    </w:p>
  </w:comment>
  <w:comment w:id="4" w:author="Marcelo Côrtes" w:date="2015-09-30T18:05:00Z" w:initials="MC">
    <w:p w14:paraId="2F287BA1" w14:textId="0278F95A" w:rsidR="00FA0057" w:rsidRDefault="00FA0057">
      <w:pPr>
        <w:pStyle w:val="Textodecomentrio"/>
      </w:pPr>
      <w:r>
        <w:rPr>
          <w:rStyle w:val="Refdecomentrio"/>
        </w:rPr>
        <w:annotationRef/>
      </w:r>
      <w:r>
        <w:t>Excluir se não houver a participação de alunos pois trata-se da Lei de Estágios</w:t>
      </w:r>
    </w:p>
  </w:comment>
  <w:comment w:id="6" w:author="Marcelo Côrtes" w:date="2015-09-30T18:24:00Z" w:initials="MC">
    <w:p w14:paraId="2424D9ED" w14:textId="039A777F" w:rsidR="00755AC2" w:rsidRDefault="00755AC2">
      <w:pPr>
        <w:pStyle w:val="Textodecomentrio"/>
      </w:pPr>
      <w:r>
        <w:rPr>
          <w:rStyle w:val="Refdecomentrio"/>
        </w:rPr>
        <w:annotationRef/>
      </w:r>
      <w:r>
        <w:t xml:space="preserve">O Nome e o Cargo do representante legal </w:t>
      </w:r>
      <w:proofErr w:type="gramStart"/>
      <w:r>
        <w:t>deve,</w:t>
      </w:r>
      <w:proofErr w:type="gramEnd"/>
      <w:r>
        <w:t xml:space="preserve"> se não for digitado, ser bastante legível, ou, se possível, acompanhado de carimbo que o identifique</w:t>
      </w:r>
      <w:r w:rsidR="00FD6961">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D38C8" w15:done="0"/>
  <w15:commentEx w15:paraId="74B9507A" w15:done="0"/>
  <w15:commentEx w15:paraId="5769870F" w15:done="0"/>
  <w15:commentEx w15:paraId="066F3FA4" w15:done="0"/>
  <w15:commentEx w15:paraId="2F287BA1" w15:done="0"/>
  <w15:commentEx w15:paraId="2424D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12B41" w14:textId="77777777" w:rsidR="00A36783" w:rsidRDefault="00A36783" w:rsidP="00107B6B">
      <w:pPr>
        <w:spacing w:after="0" w:line="240" w:lineRule="auto"/>
      </w:pPr>
      <w:r>
        <w:separator/>
      </w:r>
    </w:p>
  </w:endnote>
  <w:endnote w:type="continuationSeparator" w:id="0">
    <w:p w14:paraId="186D5ECE" w14:textId="77777777" w:rsidR="00A36783" w:rsidRDefault="00A36783" w:rsidP="0010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83C" w14:textId="77777777" w:rsidR="003861D4" w:rsidRDefault="00F372E4">
    <w:pPr>
      <w:pStyle w:val="Rodap"/>
      <w:jc w:val="right"/>
    </w:pPr>
    <w:r>
      <w:fldChar w:fldCharType="begin"/>
    </w:r>
    <w:r w:rsidR="003861D4">
      <w:instrText xml:space="preserve"> PAGE   \* MERGEFORMAT </w:instrText>
    </w:r>
    <w:r>
      <w:fldChar w:fldCharType="separate"/>
    </w:r>
    <w:r w:rsidR="00843C7C">
      <w:rPr>
        <w:noProof/>
      </w:rPr>
      <w:t>8</w:t>
    </w:r>
    <w:r>
      <w:rPr>
        <w:noProof/>
      </w:rPr>
      <w:fldChar w:fldCharType="end"/>
    </w:r>
  </w:p>
  <w:p w14:paraId="37E8E5F0" w14:textId="77777777" w:rsidR="003861D4" w:rsidRDefault="003861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14BD3" w14:textId="77777777" w:rsidR="00A36783" w:rsidRDefault="00A36783" w:rsidP="00107B6B">
      <w:pPr>
        <w:spacing w:after="0" w:line="240" w:lineRule="auto"/>
      </w:pPr>
      <w:r>
        <w:separator/>
      </w:r>
    </w:p>
  </w:footnote>
  <w:footnote w:type="continuationSeparator" w:id="0">
    <w:p w14:paraId="6CC32954" w14:textId="77777777" w:rsidR="00A36783" w:rsidRDefault="00A36783" w:rsidP="0010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162A" w14:textId="77777777" w:rsidR="003861D4" w:rsidRDefault="00843C7C" w:rsidP="00B60E4F">
    <w:pPr>
      <w:pStyle w:val="Cabealho"/>
    </w:pPr>
    <w:r>
      <w:rPr>
        <w:noProof/>
        <w:lang w:eastAsia="pt-BR"/>
      </w:rPr>
      <w:pict w14:anchorId="618B1C62">
        <v:shapetype id="_x0000_t202" coordsize="21600,21600" o:spt="202" path="m,l,21600r21600,l21600,xe">
          <v:stroke joinstyle="miter"/>
          <v:path gradientshapeok="t" o:connecttype="rect"/>
        </v:shapetype>
        <v:shape id="_x0000_s2051" type="#_x0000_t202" style="position:absolute;margin-left:366pt;margin-top:3.85pt;width:75.05pt;height:91.45pt;z-index:-251654144;mso-width-relative:margin;mso-height-relative:margin" wrapcoords="-227 0 -227 21330 21600 21330 21600 0 -227 0" stroked="f">
          <v:textbox style="mso-next-textbox:#_x0000_s2051">
            <w:txbxContent>
              <w:p w14:paraId="3B1F81C8" w14:textId="77777777" w:rsidR="00454997" w:rsidRPr="00454997" w:rsidRDefault="00454997">
                <w:pPr>
                  <w:rPr>
                    <w:sz w:val="2"/>
                  </w:rPr>
                </w:pPr>
              </w:p>
            </w:txbxContent>
          </v:textbox>
        </v:shape>
      </w:pict>
    </w:r>
    <w:r>
      <w:rPr>
        <w:noProof/>
      </w:rPr>
      <w:pict w14:anchorId="30CCC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5pt;margin-top:.05pt;width:50.35pt;height:76.25pt;z-index:251660288">
          <v:imagedata r:id="rId1" o:title=""/>
          <w10:wrap type="topAndBottom"/>
        </v:shape>
        <o:OLEObject Type="Embed" ProgID="CorelPhotoPaint.Image.7" ShapeID="_x0000_s2049" DrawAspect="Content" ObjectID="_1551175656" r:id="rId2"/>
      </w:pict>
    </w:r>
  </w:p>
  <w:p w14:paraId="0E5A3CA7" w14:textId="77777777" w:rsidR="003861D4" w:rsidRDefault="003861D4" w:rsidP="00B60E4F">
    <w:pPr>
      <w:pStyle w:val="Cabealho"/>
      <w:tabs>
        <w:tab w:val="clear" w:pos="4252"/>
        <w:tab w:val="clear" w:pos="8504"/>
        <w:tab w:val="left" w:pos="3012"/>
      </w:tabs>
    </w:pPr>
    <w:r>
      <w:tab/>
    </w:r>
  </w:p>
  <w:p w14:paraId="36D57BA8" w14:textId="77777777" w:rsidR="003861D4" w:rsidRDefault="003861D4">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0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38084B"/>
    <w:multiLevelType w:val="multilevel"/>
    <w:tmpl w:val="C9C2A75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554A36"/>
    <w:multiLevelType w:val="multilevel"/>
    <w:tmpl w:val="C40441D6"/>
    <w:lvl w:ilvl="0">
      <w:start w:val="6"/>
      <w:numFmt w:val="decimal"/>
      <w:lvlText w:val="%1."/>
      <w:lvlJc w:val="left"/>
      <w:pPr>
        <w:ind w:left="390" w:hanging="390"/>
      </w:pPr>
      <w:rPr>
        <w:rFonts w:hint="default"/>
      </w:rPr>
    </w:lvl>
    <w:lvl w:ilvl="1">
      <w:start w:val="7"/>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B719D7"/>
    <w:multiLevelType w:val="multilevel"/>
    <w:tmpl w:val="049647D6"/>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
    <w:nsid w:val="14A4037B"/>
    <w:multiLevelType w:val="multilevel"/>
    <w:tmpl w:val="E58E268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124FF"/>
    <w:multiLevelType w:val="multilevel"/>
    <w:tmpl w:val="6EE47A26"/>
    <w:numStyleLink w:val="Estilo1"/>
  </w:abstractNum>
  <w:abstractNum w:abstractNumId="6">
    <w:nsid w:val="1A5E4902"/>
    <w:multiLevelType w:val="multilevel"/>
    <w:tmpl w:val="399C828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AE2E79"/>
    <w:multiLevelType w:val="hybridMultilevel"/>
    <w:tmpl w:val="210058DC"/>
    <w:lvl w:ilvl="0" w:tplc="56D21CD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B3877DD"/>
    <w:multiLevelType w:val="multilevel"/>
    <w:tmpl w:val="6EE47A26"/>
    <w:numStyleLink w:val="Estilo1"/>
  </w:abstractNum>
  <w:abstractNum w:abstractNumId="9">
    <w:nsid w:val="1CD137C1"/>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C93BCD"/>
    <w:multiLevelType w:val="multilevel"/>
    <w:tmpl w:val="EBBAE4D8"/>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EFB393B"/>
    <w:multiLevelType w:val="multilevel"/>
    <w:tmpl w:val="7300291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EA6B5A"/>
    <w:multiLevelType w:val="multilevel"/>
    <w:tmpl w:val="6EE47A26"/>
    <w:styleLink w:val="Estilo1"/>
    <w:lvl w:ilvl="0">
      <w:start w:val="10"/>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3">
    <w:nsid w:val="211441F9"/>
    <w:multiLevelType w:val="multilevel"/>
    <w:tmpl w:val="0416001F"/>
    <w:lvl w:ilvl="0">
      <w:start w:val="1"/>
      <w:numFmt w:val="decimal"/>
      <w:lvlText w:val="%1."/>
      <w:lvlJc w:val="left"/>
      <w:pPr>
        <w:ind w:left="3192" w:hanging="360"/>
      </w:p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46F5CA6"/>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4F19B9"/>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785497"/>
    <w:multiLevelType w:val="multilevel"/>
    <w:tmpl w:val="D5C2F3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1CA5ADB"/>
    <w:multiLevelType w:val="hybridMultilevel"/>
    <w:tmpl w:val="870093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7346B3"/>
    <w:multiLevelType w:val="multilevel"/>
    <w:tmpl w:val="08EE08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855B85"/>
    <w:multiLevelType w:val="multilevel"/>
    <w:tmpl w:val="E58E268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310A97"/>
    <w:multiLevelType w:val="hybridMultilevel"/>
    <w:tmpl w:val="04A0EC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9D0B43"/>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132907"/>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184E85"/>
    <w:multiLevelType w:val="multilevel"/>
    <w:tmpl w:val="399C828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21009A"/>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687A9B"/>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6021E8"/>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09650D9"/>
    <w:multiLevelType w:val="multilevel"/>
    <w:tmpl w:val="FA74FC08"/>
    <w:lvl w:ilvl="0">
      <w:start w:val="11"/>
      <w:numFmt w:val="decimal"/>
      <w:lvlText w:val="%1"/>
      <w:lvlJc w:val="left"/>
      <w:pPr>
        <w:ind w:left="465" w:hanging="465"/>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56D91280"/>
    <w:multiLevelType w:val="multilevel"/>
    <w:tmpl w:val="E58E268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7D5D7A"/>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820998"/>
    <w:multiLevelType w:val="multilevel"/>
    <w:tmpl w:val="E58E268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033A1"/>
    <w:multiLevelType w:val="hybridMultilevel"/>
    <w:tmpl w:val="EA9879C6"/>
    <w:lvl w:ilvl="0" w:tplc="D562C2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E126A07"/>
    <w:multiLevelType w:val="multilevel"/>
    <w:tmpl w:val="E58E268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1C356E"/>
    <w:multiLevelType w:val="multilevel"/>
    <w:tmpl w:val="6040FAD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7143E0"/>
    <w:multiLevelType w:val="multilevel"/>
    <w:tmpl w:val="E58E268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056858"/>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A603DE"/>
    <w:multiLevelType w:val="multilevel"/>
    <w:tmpl w:val="15BAF5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1B1FA8"/>
    <w:multiLevelType w:val="multilevel"/>
    <w:tmpl w:val="E58E268A"/>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nsid w:val="774E41F7"/>
    <w:multiLevelType w:val="multilevel"/>
    <w:tmpl w:val="E58E26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932454C"/>
    <w:multiLevelType w:val="multilevel"/>
    <w:tmpl w:val="399C8286"/>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nsid w:val="7F53723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3"/>
  </w:num>
  <w:num w:numId="4">
    <w:abstractNumId w:val="18"/>
  </w:num>
  <w:num w:numId="5">
    <w:abstractNumId w:val="33"/>
  </w:num>
  <w:num w:numId="6">
    <w:abstractNumId w:val="35"/>
  </w:num>
  <w:num w:numId="7">
    <w:abstractNumId w:val="37"/>
  </w:num>
  <w:num w:numId="8">
    <w:abstractNumId w:val="24"/>
  </w:num>
  <w:num w:numId="9">
    <w:abstractNumId w:val="4"/>
  </w:num>
  <w:num w:numId="10">
    <w:abstractNumId w:val="38"/>
  </w:num>
  <w:num w:numId="11">
    <w:abstractNumId w:val="26"/>
  </w:num>
  <w:num w:numId="12">
    <w:abstractNumId w:val="3"/>
  </w:num>
  <w:num w:numId="13">
    <w:abstractNumId w:val="28"/>
  </w:num>
  <w:num w:numId="14">
    <w:abstractNumId w:val="15"/>
  </w:num>
  <w:num w:numId="15">
    <w:abstractNumId w:val="32"/>
  </w:num>
  <w:num w:numId="16">
    <w:abstractNumId w:val="22"/>
  </w:num>
  <w:num w:numId="17">
    <w:abstractNumId w:val="9"/>
  </w:num>
  <w:num w:numId="18">
    <w:abstractNumId w:val="34"/>
  </w:num>
  <w:num w:numId="19">
    <w:abstractNumId w:val="21"/>
  </w:num>
  <w:num w:numId="20">
    <w:abstractNumId w:val="25"/>
  </w:num>
  <w:num w:numId="21">
    <w:abstractNumId w:val="19"/>
  </w:num>
  <w:num w:numId="22">
    <w:abstractNumId w:val="29"/>
  </w:num>
  <w:num w:numId="23">
    <w:abstractNumId w:val="30"/>
  </w:num>
  <w:num w:numId="24">
    <w:abstractNumId w:val="14"/>
  </w:num>
  <w:num w:numId="25">
    <w:abstractNumId w:val="1"/>
  </w:num>
  <w:num w:numId="26">
    <w:abstractNumId w:val="23"/>
  </w:num>
  <w:num w:numId="27">
    <w:abstractNumId w:val="6"/>
  </w:num>
  <w:num w:numId="28">
    <w:abstractNumId w:val="39"/>
  </w:num>
  <w:num w:numId="29">
    <w:abstractNumId w:val="27"/>
  </w:num>
  <w:num w:numId="30">
    <w:abstractNumId w:val="36"/>
  </w:num>
  <w:num w:numId="31">
    <w:abstractNumId w:val="16"/>
  </w:num>
  <w:num w:numId="32">
    <w:abstractNumId w:val="11"/>
  </w:num>
  <w:num w:numId="33">
    <w:abstractNumId w:val="10"/>
  </w:num>
  <w:num w:numId="34">
    <w:abstractNumId w:val="31"/>
  </w:num>
  <w:num w:numId="35">
    <w:abstractNumId w:val="7"/>
  </w:num>
  <w:num w:numId="36">
    <w:abstractNumId w:val="2"/>
  </w:num>
  <w:num w:numId="37">
    <w:abstractNumId w:val="40"/>
  </w:num>
  <w:num w:numId="38">
    <w:abstractNumId w:val="20"/>
  </w:num>
  <w:num w:numId="39">
    <w:abstractNumId w:val="8"/>
  </w:num>
  <w:num w:numId="40">
    <w:abstractNumId w:val="12"/>
  </w:num>
  <w:num w:numId="4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Côrtes">
    <w15:presenceInfo w15:providerId="Windows Live" w15:userId="240e5981e5a89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B6B"/>
    <w:rsid w:val="000132C7"/>
    <w:rsid w:val="000148F1"/>
    <w:rsid w:val="000348AB"/>
    <w:rsid w:val="00043529"/>
    <w:rsid w:val="00054260"/>
    <w:rsid w:val="000715F4"/>
    <w:rsid w:val="0008280D"/>
    <w:rsid w:val="000A293F"/>
    <w:rsid w:val="000A3C44"/>
    <w:rsid w:val="000B2924"/>
    <w:rsid w:val="000B4066"/>
    <w:rsid w:val="000C2166"/>
    <w:rsid w:val="000E1029"/>
    <w:rsid w:val="000F75A3"/>
    <w:rsid w:val="00103C58"/>
    <w:rsid w:val="00107B6B"/>
    <w:rsid w:val="0015498A"/>
    <w:rsid w:val="001562F9"/>
    <w:rsid w:val="00164E1A"/>
    <w:rsid w:val="00166042"/>
    <w:rsid w:val="00186601"/>
    <w:rsid w:val="001877F5"/>
    <w:rsid w:val="00187AB1"/>
    <w:rsid w:val="0019491B"/>
    <w:rsid w:val="0019629F"/>
    <w:rsid w:val="001B0B36"/>
    <w:rsid w:val="001C24F1"/>
    <w:rsid w:val="001E6A79"/>
    <w:rsid w:val="00222088"/>
    <w:rsid w:val="00227A4B"/>
    <w:rsid w:val="00232CAB"/>
    <w:rsid w:val="002350B2"/>
    <w:rsid w:val="0024232C"/>
    <w:rsid w:val="00250173"/>
    <w:rsid w:val="00250EB4"/>
    <w:rsid w:val="0025726B"/>
    <w:rsid w:val="00261ED8"/>
    <w:rsid w:val="00267113"/>
    <w:rsid w:val="00267D58"/>
    <w:rsid w:val="002953EE"/>
    <w:rsid w:val="002A726E"/>
    <w:rsid w:val="002B1BF8"/>
    <w:rsid w:val="0030018B"/>
    <w:rsid w:val="00304AE5"/>
    <w:rsid w:val="00305FF4"/>
    <w:rsid w:val="00323C4B"/>
    <w:rsid w:val="00327EAD"/>
    <w:rsid w:val="00333F42"/>
    <w:rsid w:val="00340857"/>
    <w:rsid w:val="003448D7"/>
    <w:rsid w:val="00357A29"/>
    <w:rsid w:val="003779EB"/>
    <w:rsid w:val="0038326B"/>
    <w:rsid w:val="003861D4"/>
    <w:rsid w:val="0039295F"/>
    <w:rsid w:val="003A2313"/>
    <w:rsid w:val="003A48E6"/>
    <w:rsid w:val="003A7BE9"/>
    <w:rsid w:val="003B69B2"/>
    <w:rsid w:val="003E7008"/>
    <w:rsid w:val="004377EF"/>
    <w:rsid w:val="00443E2C"/>
    <w:rsid w:val="00447720"/>
    <w:rsid w:val="00454997"/>
    <w:rsid w:val="004565C5"/>
    <w:rsid w:val="004740B6"/>
    <w:rsid w:val="0048548E"/>
    <w:rsid w:val="004B26B6"/>
    <w:rsid w:val="004C4108"/>
    <w:rsid w:val="004E0459"/>
    <w:rsid w:val="004E6BDB"/>
    <w:rsid w:val="004F242C"/>
    <w:rsid w:val="004F6F98"/>
    <w:rsid w:val="005110B6"/>
    <w:rsid w:val="0052672F"/>
    <w:rsid w:val="0053346B"/>
    <w:rsid w:val="005427FA"/>
    <w:rsid w:val="00564F6B"/>
    <w:rsid w:val="00584209"/>
    <w:rsid w:val="00597D09"/>
    <w:rsid w:val="005A0494"/>
    <w:rsid w:val="005B2CA4"/>
    <w:rsid w:val="005C0669"/>
    <w:rsid w:val="005D5F19"/>
    <w:rsid w:val="005F1293"/>
    <w:rsid w:val="00607DF0"/>
    <w:rsid w:val="00610FD9"/>
    <w:rsid w:val="006116F3"/>
    <w:rsid w:val="00612CC5"/>
    <w:rsid w:val="00635545"/>
    <w:rsid w:val="00651F02"/>
    <w:rsid w:val="00671B12"/>
    <w:rsid w:val="006748DE"/>
    <w:rsid w:val="00691A4C"/>
    <w:rsid w:val="006C2456"/>
    <w:rsid w:val="006C442D"/>
    <w:rsid w:val="006D176C"/>
    <w:rsid w:val="006E1684"/>
    <w:rsid w:val="006F0937"/>
    <w:rsid w:val="006F231D"/>
    <w:rsid w:val="007010D5"/>
    <w:rsid w:val="00711B23"/>
    <w:rsid w:val="0071381B"/>
    <w:rsid w:val="00724DFE"/>
    <w:rsid w:val="00735BFC"/>
    <w:rsid w:val="00755AC2"/>
    <w:rsid w:val="00760BA2"/>
    <w:rsid w:val="00761161"/>
    <w:rsid w:val="00761DD8"/>
    <w:rsid w:val="00762375"/>
    <w:rsid w:val="007727DA"/>
    <w:rsid w:val="00796E6B"/>
    <w:rsid w:val="007C6E8F"/>
    <w:rsid w:val="007D0E71"/>
    <w:rsid w:val="007E5F50"/>
    <w:rsid w:val="007F08E3"/>
    <w:rsid w:val="007F159D"/>
    <w:rsid w:val="007F5356"/>
    <w:rsid w:val="0082218C"/>
    <w:rsid w:val="00843C7C"/>
    <w:rsid w:val="00856B3B"/>
    <w:rsid w:val="00864AE8"/>
    <w:rsid w:val="008705A9"/>
    <w:rsid w:val="00886BCA"/>
    <w:rsid w:val="008905B9"/>
    <w:rsid w:val="008E5625"/>
    <w:rsid w:val="008F4FC1"/>
    <w:rsid w:val="00901F6E"/>
    <w:rsid w:val="00912B45"/>
    <w:rsid w:val="00914805"/>
    <w:rsid w:val="00916881"/>
    <w:rsid w:val="009231D7"/>
    <w:rsid w:val="00931852"/>
    <w:rsid w:val="00942930"/>
    <w:rsid w:val="00945553"/>
    <w:rsid w:val="0094687B"/>
    <w:rsid w:val="0095225E"/>
    <w:rsid w:val="00952F25"/>
    <w:rsid w:val="009566CA"/>
    <w:rsid w:val="009708CB"/>
    <w:rsid w:val="00994C0D"/>
    <w:rsid w:val="009D0EF6"/>
    <w:rsid w:val="009D1CD7"/>
    <w:rsid w:val="00A0013C"/>
    <w:rsid w:val="00A038BC"/>
    <w:rsid w:val="00A1315B"/>
    <w:rsid w:val="00A36783"/>
    <w:rsid w:val="00A50522"/>
    <w:rsid w:val="00A6377C"/>
    <w:rsid w:val="00A9411A"/>
    <w:rsid w:val="00A94BA6"/>
    <w:rsid w:val="00AD2F16"/>
    <w:rsid w:val="00AD612D"/>
    <w:rsid w:val="00AE200A"/>
    <w:rsid w:val="00AF0948"/>
    <w:rsid w:val="00B00338"/>
    <w:rsid w:val="00B250CD"/>
    <w:rsid w:val="00B43F14"/>
    <w:rsid w:val="00B4519C"/>
    <w:rsid w:val="00B47A78"/>
    <w:rsid w:val="00B54808"/>
    <w:rsid w:val="00B60E4F"/>
    <w:rsid w:val="00B83324"/>
    <w:rsid w:val="00B8574A"/>
    <w:rsid w:val="00B926F1"/>
    <w:rsid w:val="00BC4A8A"/>
    <w:rsid w:val="00BE3F95"/>
    <w:rsid w:val="00BF29BE"/>
    <w:rsid w:val="00C1066B"/>
    <w:rsid w:val="00C139DF"/>
    <w:rsid w:val="00C22F7F"/>
    <w:rsid w:val="00C37A45"/>
    <w:rsid w:val="00C47E78"/>
    <w:rsid w:val="00C74203"/>
    <w:rsid w:val="00C866CE"/>
    <w:rsid w:val="00C87D76"/>
    <w:rsid w:val="00CC5472"/>
    <w:rsid w:val="00CC6460"/>
    <w:rsid w:val="00CD0C76"/>
    <w:rsid w:val="00CE0853"/>
    <w:rsid w:val="00D03514"/>
    <w:rsid w:val="00D21A6F"/>
    <w:rsid w:val="00D72232"/>
    <w:rsid w:val="00D82BD6"/>
    <w:rsid w:val="00D86329"/>
    <w:rsid w:val="00D9654A"/>
    <w:rsid w:val="00DC3261"/>
    <w:rsid w:val="00DC52EB"/>
    <w:rsid w:val="00DD02F0"/>
    <w:rsid w:val="00E025DF"/>
    <w:rsid w:val="00E10E23"/>
    <w:rsid w:val="00E123D4"/>
    <w:rsid w:val="00E1274B"/>
    <w:rsid w:val="00E40114"/>
    <w:rsid w:val="00E4451B"/>
    <w:rsid w:val="00E50423"/>
    <w:rsid w:val="00E5676E"/>
    <w:rsid w:val="00E63675"/>
    <w:rsid w:val="00E7194E"/>
    <w:rsid w:val="00E933E1"/>
    <w:rsid w:val="00E96FA9"/>
    <w:rsid w:val="00EB3E17"/>
    <w:rsid w:val="00EC35EA"/>
    <w:rsid w:val="00ED180D"/>
    <w:rsid w:val="00F05E40"/>
    <w:rsid w:val="00F13938"/>
    <w:rsid w:val="00F24B8E"/>
    <w:rsid w:val="00F257F1"/>
    <w:rsid w:val="00F372E4"/>
    <w:rsid w:val="00F44E0C"/>
    <w:rsid w:val="00F50FF3"/>
    <w:rsid w:val="00F84C3C"/>
    <w:rsid w:val="00F939C3"/>
    <w:rsid w:val="00FA0057"/>
    <w:rsid w:val="00FA4EFD"/>
    <w:rsid w:val="00FB7723"/>
    <w:rsid w:val="00FC7B07"/>
    <w:rsid w:val="00FC7BA6"/>
    <w:rsid w:val="00FD6961"/>
    <w:rsid w:val="00FD7AB1"/>
    <w:rsid w:val="00FE13F0"/>
    <w:rsid w:val="00FE29FD"/>
    <w:rsid w:val="00FE2E95"/>
    <w:rsid w:val="00FF4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1CC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4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7B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B6B"/>
  </w:style>
  <w:style w:type="paragraph" w:styleId="Rodap">
    <w:name w:val="footer"/>
    <w:basedOn w:val="Normal"/>
    <w:link w:val="RodapChar"/>
    <w:uiPriority w:val="99"/>
    <w:unhideWhenUsed/>
    <w:rsid w:val="00107B6B"/>
    <w:pPr>
      <w:tabs>
        <w:tab w:val="center" w:pos="4252"/>
        <w:tab w:val="right" w:pos="8504"/>
      </w:tabs>
      <w:spacing w:after="0" w:line="240" w:lineRule="auto"/>
    </w:pPr>
  </w:style>
  <w:style w:type="character" w:customStyle="1" w:styleId="RodapChar">
    <w:name w:val="Rodapé Char"/>
    <w:basedOn w:val="Fontepargpadro"/>
    <w:link w:val="Rodap"/>
    <w:uiPriority w:val="99"/>
    <w:rsid w:val="00107B6B"/>
  </w:style>
  <w:style w:type="table" w:styleId="Tabelacomgrade">
    <w:name w:val="Table Grid"/>
    <w:basedOn w:val="Tabelanormal"/>
    <w:uiPriority w:val="59"/>
    <w:rsid w:val="00B85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F939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9C3"/>
    <w:rPr>
      <w:rFonts w:ascii="Tahoma" w:hAnsi="Tahoma" w:cs="Tahoma"/>
      <w:sz w:val="16"/>
      <w:szCs w:val="16"/>
      <w:lang w:eastAsia="en-US"/>
    </w:rPr>
  </w:style>
  <w:style w:type="paragraph" w:styleId="PargrafodaLista">
    <w:name w:val="List Paragraph"/>
    <w:basedOn w:val="Normal"/>
    <w:uiPriority w:val="99"/>
    <w:qFormat/>
    <w:rsid w:val="00FB7723"/>
    <w:pPr>
      <w:ind w:left="720"/>
      <w:contextualSpacing/>
    </w:pPr>
  </w:style>
  <w:style w:type="paragraph" w:customStyle="1" w:styleId="Default">
    <w:name w:val="Default"/>
    <w:rsid w:val="005C0669"/>
    <w:pPr>
      <w:autoSpaceDE w:val="0"/>
      <w:autoSpaceDN w:val="0"/>
      <w:adjustRightInd w:val="0"/>
    </w:pPr>
    <w:rPr>
      <w:rFonts w:ascii="Century Gothic" w:hAnsi="Century Gothic" w:cs="Century Gothic"/>
      <w:color w:val="000000"/>
      <w:sz w:val="24"/>
      <w:szCs w:val="24"/>
    </w:rPr>
  </w:style>
  <w:style w:type="paragraph" w:styleId="Recuodecorpodetexto2">
    <w:name w:val="Body Text Indent 2"/>
    <w:basedOn w:val="Normal"/>
    <w:link w:val="Recuodecorpodetexto2Char"/>
    <w:rsid w:val="003B69B2"/>
    <w:pPr>
      <w:spacing w:after="0" w:line="240" w:lineRule="auto"/>
      <w:ind w:left="2832" w:hanging="1422"/>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3B69B2"/>
    <w:rPr>
      <w:rFonts w:ascii="Times New Roman" w:eastAsia="Times New Roman" w:hAnsi="Times New Roman"/>
      <w:sz w:val="24"/>
      <w:szCs w:val="24"/>
    </w:rPr>
  </w:style>
  <w:style w:type="paragraph" w:styleId="Corpodetexto3">
    <w:name w:val="Body Text 3"/>
    <w:basedOn w:val="Normal"/>
    <w:link w:val="Corpodetexto3Char"/>
    <w:rsid w:val="003B69B2"/>
    <w:pPr>
      <w:spacing w:after="0" w:line="240" w:lineRule="auto"/>
    </w:pPr>
    <w:rPr>
      <w:rFonts w:ascii="Times New Roman" w:eastAsia="Times New Roman" w:hAnsi="Times New Roman"/>
      <w:sz w:val="28"/>
      <w:szCs w:val="28"/>
      <w:lang w:eastAsia="pt-BR"/>
    </w:rPr>
  </w:style>
  <w:style w:type="character" w:customStyle="1" w:styleId="Corpodetexto3Char">
    <w:name w:val="Corpo de texto 3 Char"/>
    <w:basedOn w:val="Fontepargpadro"/>
    <w:link w:val="Corpodetexto3"/>
    <w:rsid w:val="003B69B2"/>
    <w:rPr>
      <w:rFonts w:ascii="Times New Roman" w:eastAsia="Times New Roman" w:hAnsi="Times New Roman"/>
      <w:sz w:val="28"/>
      <w:szCs w:val="28"/>
    </w:rPr>
  </w:style>
  <w:style w:type="numbering" w:customStyle="1" w:styleId="Estilo1">
    <w:name w:val="Estilo1"/>
    <w:uiPriority w:val="99"/>
    <w:rsid w:val="0008280D"/>
    <w:pPr>
      <w:numPr>
        <w:numId w:val="40"/>
      </w:numPr>
    </w:pPr>
  </w:style>
  <w:style w:type="paragraph" w:styleId="Corpodetexto">
    <w:name w:val="Body Text"/>
    <w:basedOn w:val="Normal"/>
    <w:link w:val="CorpodetextoChar"/>
    <w:rsid w:val="0019629F"/>
    <w:pPr>
      <w:spacing w:after="120" w:line="240" w:lineRule="auto"/>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19629F"/>
    <w:rPr>
      <w:rFonts w:ascii="Arial" w:eastAsia="Times New Roman" w:hAnsi="Arial" w:cs="Arial"/>
      <w:sz w:val="24"/>
      <w:szCs w:val="24"/>
    </w:rPr>
  </w:style>
  <w:style w:type="character" w:styleId="Refdecomentrio">
    <w:name w:val="annotation reference"/>
    <w:basedOn w:val="Fontepargpadro"/>
    <w:uiPriority w:val="99"/>
    <w:semiHidden/>
    <w:unhideWhenUsed/>
    <w:rsid w:val="00C47E78"/>
    <w:rPr>
      <w:sz w:val="16"/>
      <w:szCs w:val="16"/>
    </w:rPr>
  </w:style>
  <w:style w:type="paragraph" w:styleId="Textodecomentrio">
    <w:name w:val="annotation text"/>
    <w:basedOn w:val="Normal"/>
    <w:link w:val="TextodecomentrioChar"/>
    <w:uiPriority w:val="99"/>
    <w:semiHidden/>
    <w:unhideWhenUsed/>
    <w:rsid w:val="00C47E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E78"/>
    <w:rPr>
      <w:lang w:eastAsia="en-US"/>
    </w:rPr>
  </w:style>
  <w:style w:type="paragraph" w:styleId="Assuntodocomentrio">
    <w:name w:val="annotation subject"/>
    <w:basedOn w:val="Textodecomentrio"/>
    <w:next w:val="Textodecomentrio"/>
    <w:link w:val="AssuntodocomentrioChar"/>
    <w:uiPriority w:val="99"/>
    <w:semiHidden/>
    <w:unhideWhenUsed/>
    <w:rsid w:val="00C47E78"/>
    <w:rPr>
      <w:b/>
      <w:bCs/>
    </w:rPr>
  </w:style>
  <w:style w:type="character" w:customStyle="1" w:styleId="AssuntodocomentrioChar">
    <w:name w:val="Assunto do comentário Char"/>
    <w:basedOn w:val="TextodecomentrioChar"/>
    <w:link w:val="Assuntodocomentrio"/>
    <w:uiPriority w:val="99"/>
    <w:semiHidden/>
    <w:rsid w:val="00C47E7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381">
      <w:bodyDiv w:val="1"/>
      <w:marLeft w:val="0"/>
      <w:marRight w:val="0"/>
      <w:marTop w:val="0"/>
      <w:marBottom w:val="0"/>
      <w:divBdr>
        <w:top w:val="none" w:sz="0" w:space="0" w:color="auto"/>
        <w:left w:val="none" w:sz="0" w:space="0" w:color="auto"/>
        <w:bottom w:val="none" w:sz="0" w:space="0" w:color="auto"/>
        <w:right w:val="none" w:sz="0" w:space="0" w:color="auto"/>
      </w:divBdr>
    </w:div>
    <w:div w:id="481966181">
      <w:bodyDiv w:val="1"/>
      <w:marLeft w:val="0"/>
      <w:marRight w:val="0"/>
      <w:marTop w:val="0"/>
      <w:marBottom w:val="0"/>
      <w:divBdr>
        <w:top w:val="none" w:sz="0" w:space="0" w:color="auto"/>
        <w:left w:val="none" w:sz="0" w:space="0" w:color="auto"/>
        <w:bottom w:val="none" w:sz="0" w:space="0" w:color="auto"/>
        <w:right w:val="none" w:sz="0" w:space="0" w:color="auto"/>
      </w:divBdr>
    </w:div>
    <w:div w:id="11878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0515-5CBA-40AF-9575-6BC5769A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2415</Words>
  <Characters>13043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UFOP</cp:lastModifiedBy>
  <cp:revision>15</cp:revision>
  <cp:lastPrinted>2011-09-16T00:13:00Z</cp:lastPrinted>
  <dcterms:created xsi:type="dcterms:W3CDTF">2013-05-29T16:55:00Z</dcterms:created>
  <dcterms:modified xsi:type="dcterms:W3CDTF">2017-03-16T16:21:00Z</dcterms:modified>
</cp:coreProperties>
</file>